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29" w:rsidRPr="00FB5D98" w:rsidRDefault="00FB5D98" w:rsidP="00FB5D98">
      <w:pPr>
        <w:tabs>
          <w:tab w:val="center" w:pos="2268"/>
          <w:tab w:val="center" w:pos="6930"/>
        </w:tabs>
        <w:jc w:val="center"/>
        <w:rPr>
          <w:b/>
          <w:sz w:val="28"/>
          <w:szCs w:val="28"/>
          <w:lang w:val="pt-BR"/>
        </w:rPr>
      </w:pPr>
      <w:r w:rsidRPr="00FB5D98">
        <w:rPr>
          <w:b/>
          <w:sz w:val="28"/>
          <w:szCs w:val="28"/>
          <w:lang w:val="pt-BR"/>
        </w:rPr>
        <w:t>TRƯỜNG ĐẠI HỌC Y TẾ CÔNG CỘNG</w:t>
      </w:r>
    </w:p>
    <w:p w:rsidR="00FB5D98" w:rsidRPr="00FB5D98" w:rsidRDefault="00FB5D98" w:rsidP="00FB5D98">
      <w:pPr>
        <w:tabs>
          <w:tab w:val="center" w:pos="2268"/>
          <w:tab w:val="center" w:pos="6930"/>
        </w:tabs>
        <w:jc w:val="center"/>
        <w:rPr>
          <w:b/>
          <w:sz w:val="28"/>
          <w:szCs w:val="28"/>
          <w:lang w:val="pt-BR"/>
        </w:rPr>
      </w:pPr>
      <w:r w:rsidRPr="00FB5D98">
        <w:rPr>
          <w:b/>
          <w:sz w:val="28"/>
          <w:szCs w:val="28"/>
          <w:lang w:val="pt-BR"/>
        </w:rPr>
        <w:t>PHÒNG ĐÀO TAO SAU ĐẠI HỌC</w:t>
      </w:r>
    </w:p>
    <w:p w:rsidR="001C0529" w:rsidRDefault="001033FB" w:rsidP="001C0529">
      <w:pPr>
        <w:tabs>
          <w:tab w:val="center" w:pos="2268"/>
          <w:tab w:val="center" w:pos="6930"/>
        </w:tabs>
        <w:spacing w:after="120" w:line="360" w:lineRule="auto"/>
        <w:jc w:val="center"/>
        <w:rPr>
          <w:b/>
          <w:sz w:val="56"/>
          <w:szCs w:val="56"/>
          <w:lang w:val="pt-BR"/>
        </w:rPr>
      </w:pPr>
      <w:r>
        <w:rPr>
          <w:b/>
          <w:noProof/>
          <w:sz w:val="56"/>
          <w:szCs w:val="56"/>
        </w:rPr>
        <w:pict>
          <v:shapetype id="_x0000_t32" coordsize="21600,21600" o:spt="32" o:oned="t" path="m,l21600,21600e" filled="f">
            <v:path arrowok="t" fillok="f" o:connecttype="none"/>
            <o:lock v:ext="edit" shapetype="t"/>
          </v:shapetype>
          <v:shape id="AutoShape 19" o:spid="_x0000_s1026" type="#_x0000_t32" style="position:absolute;left:0;text-align:left;margin-left:143.05pt;margin-top:6.4pt;width:144.85pt;height:0;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"/>
        </w:pict>
      </w:r>
    </w:p>
    <w:p w:rsidR="001C0529" w:rsidRDefault="001C0529" w:rsidP="001C0529">
      <w:pPr>
        <w:tabs>
          <w:tab w:val="center" w:pos="2268"/>
          <w:tab w:val="center" w:pos="6930"/>
        </w:tabs>
        <w:spacing w:after="120" w:line="360" w:lineRule="auto"/>
        <w:jc w:val="center"/>
        <w:rPr>
          <w:b/>
          <w:sz w:val="56"/>
          <w:szCs w:val="56"/>
          <w:lang w:val="pt-BR"/>
        </w:rPr>
      </w:pPr>
    </w:p>
    <w:p w:rsidR="001C0529" w:rsidRDefault="001C0529" w:rsidP="001C0529">
      <w:pPr>
        <w:tabs>
          <w:tab w:val="center" w:pos="2268"/>
          <w:tab w:val="center" w:pos="6930"/>
        </w:tabs>
        <w:spacing w:after="120" w:line="360" w:lineRule="auto"/>
        <w:jc w:val="center"/>
        <w:rPr>
          <w:b/>
          <w:sz w:val="56"/>
          <w:szCs w:val="56"/>
          <w:lang w:val="pt-BR"/>
        </w:rPr>
      </w:pPr>
    </w:p>
    <w:p w:rsidR="001C0529" w:rsidRDefault="001C0529" w:rsidP="00E901B2">
      <w:pPr>
        <w:tabs>
          <w:tab w:val="center" w:pos="2268"/>
          <w:tab w:val="center" w:pos="6930"/>
        </w:tabs>
        <w:spacing w:before="120"/>
        <w:jc w:val="center"/>
        <w:rPr>
          <w:b/>
          <w:sz w:val="56"/>
          <w:szCs w:val="56"/>
          <w:lang w:val="pt-BR"/>
        </w:rPr>
      </w:pPr>
      <w:r>
        <w:rPr>
          <w:b/>
          <w:sz w:val="56"/>
          <w:szCs w:val="56"/>
          <w:lang w:val="pt-BR"/>
        </w:rPr>
        <w:t xml:space="preserve">HƯỚNG DẪN VIẾT ĐỀ CƯƠNG </w:t>
      </w:r>
    </w:p>
    <w:p w:rsidR="00FB5D98" w:rsidRPr="00FB5D98" w:rsidRDefault="00FB5D98" w:rsidP="00FB5D98">
      <w:pPr>
        <w:tabs>
          <w:tab w:val="center" w:pos="2268"/>
          <w:tab w:val="center" w:pos="6930"/>
        </w:tabs>
        <w:spacing w:before="120"/>
        <w:jc w:val="center"/>
        <w:rPr>
          <w:b/>
          <w:sz w:val="32"/>
          <w:szCs w:val="32"/>
          <w:lang w:val="pt-BR"/>
        </w:rPr>
      </w:pPr>
      <w:r w:rsidRPr="00FB5D98">
        <w:rPr>
          <w:b/>
          <w:sz w:val="32"/>
          <w:szCs w:val="32"/>
          <w:lang w:val="pt-BR"/>
        </w:rPr>
        <w:t>(Dành cho đối tượng chuyên khoa II Tổ chức Quản lý Y tế)</w:t>
      </w:r>
    </w:p>
    <w:p w:rsidR="00FB5D98" w:rsidRDefault="00FB5D98" w:rsidP="00FB5D98">
      <w:pPr>
        <w:tabs>
          <w:tab w:val="center" w:pos="2268"/>
          <w:tab w:val="center" w:pos="6930"/>
        </w:tabs>
        <w:spacing w:before="120"/>
        <w:jc w:val="center"/>
        <w:rPr>
          <w:b/>
          <w:sz w:val="56"/>
          <w:szCs w:val="56"/>
          <w:lang w:val="pt-BR"/>
        </w:rPr>
      </w:pPr>
    </w:p>
    <w:p w:rsidR="00FB5D98" w:rsidRDefault="00FB5D98" w:rsidP="00FB5D98">
      <w:pPr>
        <w:tabs>
          <w:tab w:val="center" w:pos="2268"/>
          <w:tab w:val="center" w:pos="6930"/>
        </w:tabs>
        <w:spacing w:before="120"/>
        <w:jc w:val="center"/>
        <w:rPr>
          <w:b/>
          <w:sz w:val="56"/>
          <w:szCs w:val="56"/>
          <w:lang w:val="pt-BR"/>
        </w:rPr>
      </w:pPr>
    </w:p>
    <w:p w:rsidR="00FB5D98" w:rsidRDefault="00FB5D98" w:rsidP="00FB5D98">
      <w:pPr>
        <w:tabs>
          <w:tab w:val="center" w:pos="2268"/>
          <w:tab w:val="center" w:pos="6930"/>
        </w:tabs>
        <w:spacing w:before="120"/>
        <w:jc w:val="center"/>
        <w:rPr>
          <w:b/>
          <w:sz w:val="56"/>
          <w:szCs w:val="56"/>
          <w:lang w:val="pt-BR"/>
        </w:rPr>
      </w:pPr>
    </w:p>
    <w:p w:rsidR="00FB5D98" w:rsidRDefault="00FB5D98" w:rsidP="00FB5D98">
      <w:pPr>
        <w:tabs>
          <w:tab w:val="center" w:pos="2268"/>
          <w:tab w:val="center" w:pos="6930"/>
        </w:tabs>
        <w:spacing w:before="120"/>
        <w:jc w:val="center"/>
        <w:rPr>
          <w:b/>
          <w:sz w:val="56"/>
          <w:szCs w:val="56"/>
          <w:lang w:val="pt-BR"/>
        </w:rPr>
      </w:pPr>
    </w:p>
    <w:p w:rsidR="00FB5D98" w:rsidRDefault="00FB5D98" w:rsidP="00FB5D98">
      <w:pPr>
        <w:tabs>
          <w:tab w:val="center" w:pos="2268"/>
          <w:tab w:val="center" w:pos="6930"/>
        </w:tabs>
        <w:spacing w:before="120"/>
        <w:jc w:val="center"/>
        <w:rPr>
          <w:b/>
          <w:sz w:val="56"/>
          <w:szCs w:val="56"/>
          <w:lang w:val="pt-BR"/>
        </w:rPr>
      </w:pPr>
    </w:p>
    <w:p w:rsidR="00FB5D98" w:rsidRDefault="00FB5D98" w:rsidP="00FB5D98">
      <w:pPr>
        <w:tabs>
          <w:tab w:val="center" w:pos="2268"/>
          <w:tab w:val="center" w:pos="6930"/>
        </w:tabs>
        <w:spacing w:before="120"/>
        <w:jc w:val="center"/>
        <w:rPr>
          <w:b/>
          <w:sz w:val="56"/>
          <w:szCs w:val="56"/>
          <w:lang w:val="pt-BR"/>
        </w:rPr>
      </w:pPr>
    </w:p>
    <w:p w:rsidR="00FB5D98" w:rsidRDefault="00FB5D98" w:rsidP="00FB5D98">
      <w:pPr>
        <w:tabs>
          <w:tab w:val="center" w:pos="2268"/>
          <w:tab w:val="center" w:pos="6930"/>
        </w:tabs>
        <w:spacing w:before="120"/>
        <w:jc w:val="center"/>
        <w:rPr>
          <w:b/>
          <w:sz w:val="56"/>
          <w:szCs w:val="56"/>
          <w:lang w:val="pt-BR"/>
        </w:rPr>
      </w:pPr>
    </w:p>
    <w:p w:rsidR="00FB5D98" w:rsidRPr="00FB5D98" w:rsidRDefault="00FB5D98" w:rsidP="00FB5D98">
      <w:pPr>
        <w:tabs>
          <w:tab w:val="center" w:pos="2268"/>
          <w:tab w:val="center" w:pos="6930"/>
        </w:tabs>
        <w:spacing w:before="120"/>
        <w:jc w:val="center"/>
        <w:rPr>
          <w:b/>
          <w:sz w:val="28"/>
          <w:szCs w:val="28"/>
          <w:lang w:val="pt-BR"/>
        </w:rPr>
      </w:pPr>
    </w:p>
    <w:p w:rsidR="003E26C1" w:rsidRDefault="00FB5D98" w:rsidP="003E26C1">
      <w:pPr>
        <w:jc w:val="center"/>
        <w:rPr>
          <w:b/>
          <w:lang w:val="pt-BR"/>
        </w:rPr>
      </w:pPr>
      <w:r>
        <w:rPr>
          <w:b/>
          <w:lang w:val="pt-BR"/>
        </w:rPr>
        <w:t>HÀ NỘI, 2014</w:t>
      </w:r>
      <w:r w:rsidR="001C0529" w:rsidRPr="00FB5D98">
        <w:rPr>
          <w:b/>
          <w:lang w:val="pt-BR"/>
        </w:rPr>
        <w:br w:type="page"/>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276"/>
        <w:gridCol w:w="5812"/>
      </w:tblGrid>
      <w:tr w:rsidR="00E901B2" w:rsidRPr="006E127B" w:rsidTr="00E901B2">
        <w:tc>
          <w:tcPr>
            <w:tcW w:w="1701" w:type="dxa"/>
            <w:shd w:val="clear" w:color="auto" w:fill="auto"/>
          </w:tcPr>
          <w:p w:rsidR="00E901B2" w:rsidRPr="006E127B" w:rsidRDefault="00E901B2"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Xây dựng đề cương nghiên cứu và bảo vệ đề cương</w:t>
            </w:r>
          </w:p>
        </w:tc>
        <w:tc>
          <w:tcPr>
            <w:tcW w:w="1276" w:type="dxa"/>
            <w:shd w:val="clear" w:color="auto" w:fill="auto"/>
          </w:tcPr>
          <w:p w:rsidR="00E901B2" w:rsidRPr="006E127B" w:rsidRDefault="00E901B2" w:rsidP="00E901B2">
            <w:pPr>
              <w:widowControl w:val="0"/>
              <w:overflowPunct w:val="0"/>
              <w:autoSpaceDE w:val="0"/>
              <w:autoSpaceDN w:val="0"/>
              <w:adjustRightInd w:val="0"/>
              <w:spacing w:before="40"/>
              <w:ind w:right="20"/>
              <w:jc w:val="both"/>
              <w:rPr>
                <w:sz w:val="26"/>
                <w:szCs w:val="26"/>
              </w:rPr>
            </w:pPr>
            <w:r>
              <w:rPr>
                <w:sz w:val="26"/>
                <w:szCs w:val="26"/>
              </w:rPr>
              <w:t xml:space="preserve">4-6 </w:t>
            </w:r>
            <w:r w:rsidRPr="006E127B">
              <w:rPr>
                <w:sz w:val="26"/>
                <w:szCs w:val="26"/>
              </w:rPr>
              <w:t>tuần</w:t>
            </w:r>
            <w:r>
              <w:rPr>
                <w:sz w:val="26"/>
                <w:szCs w:val="26"/>
              </w:rPr>
              <w:t xml:space="preserve"> </w:t>
            </w:r>
          </w:p>
        </w:tc>
        <w:tc>
          <w:tcPr>
            <w:tcW w:w="5812" w:type="dxa"/>
            <w:shd w:val="clear" w:color="auto" w:fill="auto"/>
          </w:tcPr>
          <w:p w:rsidR="00E901B2" w:rsidRPr="006E127B" w:rsidRDefault="00E901B2"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Viết đề cương nghiên cứu theo mẫu của Phòng ĐT SĐH </w:t>
            </w:r>
            <w:r w:rsidRPr="006E127B">
              <w:rPr>
                <w:i/>
                <w:sz w:val="26"/>
                <w:szCs w:val="26"/>
              </w:rPr>
              <w:t>(phụ lục 1 và 2)</w:t>
            </w:r>
          </w:p>
          <w:p w:rsidR="00E901B2" w:rsidRPr="006E127B" w:rsidRDefault="00E901B2"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Học viên nộp 3 cuốn có xác nhận của GVHD đồng ý cho bảo vệ cho Phòng ĐT SĐH để tổ chức hội đồng.</w:t>
            </w:r>
          </w:p>
          <w:p w:rsidR="00E901B2" w:rsidRPr="006E127B" w:rsidRDefault="00E901B2"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Hội đồng BV đề cương luận văn gồm 3 thành viên (chủ tịch HĐ là tiến sĩ trở lên, 2 thành viên còn lại là thạc sĩ đã tốt nghiệp &gt;5 năm trở lên) </w:t>
            </w:r>
          </w:p>
          <w:p w:rsidR="00E901B2" w:rsidRPr="006E127B" w:rsidRDefault="00E901B2"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Đánh giá đề cương luận văn dựa trên biểu mẫu chấm đề cương của Phòng ĐT SĐH </w:t>
            </w:r>
            <w:proofErr w:type="gramStart"/>
            <w:r w:rsidRPr="006E127B">
              <w:rPr>
                <w:sz w:val="26"/>
                <w:szCs w:val="26"/>
              </w:rPr>
              <w:t>và  thảo</w:t>
            </w:r>
            <w:proofErr w:type="gramEnd"/>
            <w:r w:rsidRPr="006E127B">
              <w:rPr>
                <w:sz w:val="26"/>
                <w:szCs w:val="26"/>
              </w:rPr>
              <w:t xml:space="preserve"> luận giữa các thành viên hội đồng. Hội đồng cần có kết luận thông qua hoặc không thông qua.</w:t>
            </w:r>
          </w:p>
          <w:p w:rsidR="00E901B2" w:rsidRPr="006E127B" w:rsidRDefault="00E901B2" w:rsidP="002B35B4">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Trường hợp bảo vệ lần 1 không được thông qua phải tiến hành bảo vệ lại. Bảo vệ lại sẽ được tiến hành sau 2 tuần bảo vệ lần 1. HV được bảo vệ lại tối đa 2 lần.</w:t>
            </w:r>
          </w:p>
        </w:tc>
      </w:tr>
    </w:tbl>
    <w:p w:rsidR="00426BA4" w:rsidRPr="006E127B" w:rsidRDefault="00426BA4" w:rsidP="006E127B">
      <w:pPr>
        <w:spacing w:before="120"/>
        <w:jc w:val="both"/>
        <w:rPr>
          <w:rStyle w:val="Strong"/>
          <w:b w:val="0"/>
          <w:sz w:val="26"/>
          <w:szCs w:val="26"/>
        </w:rPr>
      </w:pPr>
      <w:r w:rsidRPr="006E127B">
        <w:rPr>
          <w:rStyle w:val="Strong"/>
          <w:b w:val="0"/>
          <w:sz w:val="26"/>
          <w:szCs w:val="26"/>
        </w:rPr>
        <w:br w:type="page"/>
      </w:r>
    </w:p>
    <w:p w:rsidR="001C0529" w:rsidRPr="000346AB" w:rsidRDefault="001C0529" w:rsidP="001C0529">
      <w:pPr>
        <w:pStyle w:val="NormalWeb"/>
        <w:jc w:val="center"/>
        <w:rPr>
          <w:rStyle w:val="Strong"/>
          <w:sz w:val="26"/>
          <w:szCs w:val="26"/>
        </w:rPr>
      </w:pPr>
      <w:proofErr w:type="gramStart"/>
      <w:r w:rsidRPr="000346AB">
        <w:rPr>
          <w:rStyle w:val="Strong"/>
          <w:sz w:val="26"/>
          <w:szCs w:val="26"/>
        </w:rPr>
        <w:lastRenderedPageBreak/>
        <w:t>Phục lục 1.</w:t>
      </w:r>
      <w:proofErr w:type="gramEnd"/>
      <w:r w:rsidRPr="000346AB">
        <w:rPr>
          <w:rStyle w:val="Strong"/>
          <w:sz w:val="26"/>
          <w:szCs w:val="26"/>
        </w:rPr>
        <w:t xml:space="preserve"> MẪU ĐỀ CƯƠNG LUẬN VĂN</w:t>
      </w:r>
    </w:p>
    <w:p w:rsidR="001C0529" w:rsidRPr="000346AB" w:rsidRDefault="001C0529" w:rsidP="001C0529">
      <w:pPr>
        <w:jc w:val="center"/>
        <w:rPr>
          <w:b/>
          <w:sz w:val="26"/>
          <w:szCs w:val="26"/>
        </w:rPr>
      </w:pPr>
    </w:p>
    <w:p w:rsidR="001C0529" w:rsidRPr="000346AB" w:rsidRDefault="001C0529" w:rsidP="001C0529">
      <w:pPr>
        <w:jc w:val="center"/>
        <w:rPr>
          <w:b/>
          <w:sz w:val="26"/>
          <w:szCs w:val="26"/>
        </w:rPr>
      </w:pPr>
      <w:r w:rsidRPr="000346AB">
        <w:rPr>
          <w:b/>
          <w:sz w:val="26"/>
          <w:szCs w:val="26"/>
        </w:rPr>
        <w:t>HƯỚNG DẪN</w:t>
      </w:r>
    </w:p>
    <w:p w:rsidR="001C0529" w:rsidRPr="0049747E" w:rsidRDefault="001C0529" w:rsidP="001C0529">
      <w:pPr>
        <w:jc w:val="center"/>
        <w:rPr>
          <w:b/>
          <w:sz w:val="26"/>
          <w:szCs w:val="26"/>
        </w:rPr>
      </w:pPr>
      <w:r w:rsidRPr="0049747E">
        <w:rPr>
          <w:b/>
          <w:sz w:val="26"/>
          <w:szCs w:val="26"/>
        </w:rPr>
        <w:t xml:space="preserve">VIẾT ĐỀ CƯƠNG NGHIÊN CỨU </w:t>
      </w:r>
      <w:r w:rsidR="0049747E" w:rsidRPr="0049747E">
        <w:rPr>
          <w:b/>
          <w:sz w:val="26"/>
          <w:szCs w:val="26"/>
        </w:rPr>
        <w:t xml:space="preserve">(SỐ LIỆU </w:t>
      </w:r>
      <w:proofErr w:type="gramStart"/>
      <w:r w:rsidR="0049747E" w:rsidRPr="0049747E">
        <w:rPr>
          <w:b/>
          <w:sz w:val="26"/>
          <w:szCs w:val="26"/>
        </w:rPr>
        <w:t>SƠ</w:t>
      </w:r>
      <w:proofErr w:type="gramEnd"/>
      <w:r w:rsidR="0049747E" w:rsidRPr="0049747E">
        <w:rPr>
          <w:b/>
          <w:sz w:val="26"/>
          <w:szCs w:val="26"/>
        </w:rPr>
        <w:t xml:space="preserve"> CẤP)</w:t>
      </w:r>
    </w:p>
    <w:p w:rsidR="001C0529" w:rsidRPr="000346AB" w:rsidRDefault="001C0529" w:rsidP="001C0529">
      <w:pPr>
        <w:jc w:val="center"/>
        <w:rPr>
          <w:b/>
          <w:sz w:val="26"/>
          <w:szCs w:val="26"/>
        </w:rPr>
      </w:pPr>
      <w:r w:rsidRPr="000346AB">
        <w:rPr>
          <w:b/>
          <w:sz w:val="26"/>
          <w:szCs w:val="26"/>
        </w:rPr>
        <w:t>Sử dụng cho Học viên Chuyên khoa II</w:t>
      </w:r>
    </w:p>
    <w:p w:rsidR="001C0529" w:rsidRPr="000346AB" w:rsidRDefault="001C0529" w:rsidP="001C0529">
      <w:pPr>
        <w:jc w:val="center"/>
        <w:rPr>
          <w:b/>
          <w:sz w:val="26"/>
          <w:szCs w:val="26"/>
        </w:rPr>
      </w:pPr>
    </w:p>
    <w:p w:rsidR="001C0529" w:rsidRPr="0049747E" w:rsidRDefault="001C0529" w:rsidP="0049747E">
      <w:pPr>
        <w:pStyle w:val="ListParagraph"/>
        <w:numPr>
          <w:ilvl w:val="0"/>
          <w:numId w:val="31"/>
        </w:numPr>
        <w:spacing w:before="120"/>
        <w:jc w:val="both"/>
        <w:rPr>
          <w:b/>
          <w:sz w:val="26"/>
          <w:szCs w:val="26"/>
          <w:lang w:val="vi-VN"/>
        </w:rPr>
      </w:pPr>
      <w:r w:rsidRPr="0049747E">
        <w:rPr>
          <w:b/>
          <w:sz w:val="26"/>
          <w:szCs w:val="26"/>
          <w:lang w:val="vi-VN"/>
        </w:rPr>
        <w:t>Bố cục đề cương</w:t>
      </w:r>
    </w:p>
    <w:p w:rsidR="001C0529" w:rsidRPr="000346AB" w:rsidRDefault="001C0529" w:rsidP="001C0529">
      <w:pPr>
        <w:numPr>
          <w:ilvl w:val="0"/>
          <w:numId w:val="9"/>
        </w:numPr>
        <w:spacing w:before="120"/>
        <w:jc w:val="both"/>
        <w:rPr>
          <w:sz w:val="26"/>
          <w:szCs w:val="26"/>
        </w:rPr>
      </w:pPr>
      <w:r w:rsidRPr="000346AB">
        <w:rPr>
          <w:sz w:val="26"/>
          <w:szCs w:val="26"/>
        </w:rPr>
        <w:t>Trang bìa cứng</w:t>
      </w:r>
      <w:r w:rsidRPr="000346AB">
        <w:rPr>
          <w:sz w:val="26"/>
          <w:szCs w:val="26"/>
          <w:lang w:val="vi-VN"/>
        </w:rPr>
        <w:t xml:space="preserve"> (phụ lục 1)</w:t>
      </w:r>
    </w:p>
    <w:p w:rsidR="001C0529" w:rsidRPr="000346AB" w:rsidRDefault="001C0529" w:rsidP="001C0529">
      <w:pPr>
        <w:numPr>
          <w:ilvl w:val="0"/>
          <w:numId w:val="9"/>
        </w:numPr>
        <w:spacing w:before="120"/>
        <w:jc w:val="both"/>
        <w:rPr>
          <w:sz w:val="26"/>
          <w:szCs w:val="26"/>
          <w:lang w:val="fr-FR"/>
        </w:rPr>
      </w:pPr>
      <w:r w:rsidRPr="000346AB">
        <w:rPr>
          <w:sz w:val="26"/>
          <w:szCs w:val="26"/>
          <w:lang w:val="fr-FR"/>
        </w:rPr>
        <w:t>Trang phụ bìa</w:t>
      </w:r>
      <w:r w:rsidRPr="000346AB">
        <w:rPr>
          <w:sz w:val="26"/>
          <w:szCs w:val="26"/>
          <w:lang w:val="vi-VN"/>
        </w:rPr>
        <w:t xml:space="preserve"> (phụ lục 2)</w:t>
      </w:r>
    </w:p>
    <w:p w:rsidR="001C0529" w:rsidRPr="000346AB" w:rsidRDefault="001C0529" w:rsidP="001C0529">
      <w:pPr>
        <w:numPr>
          <w:ilvl w:val="0"/>
          <w:numId w:val="9"/>
        </w:numPr>
        <w:spacing w:before="120"/>
        <w:jc w:val="both"/>
        <w:rPr>
          <w:sz w:val="26"/>
          <w:szCs w:val="26"/>
        </w:rPr>
      </w:pPr>
      <w:r w:rsidRPr="000346AB">
        <w:rPr>
          <w:sz w:val="26"/>
          <w:szCs w:val="26"/>
        </w:rPr>
        <w:t>Mục lục</w:t>
      </w:r>
    </w:p>
    <w:p w:rsidR="001C0529" w:rsidRPr="000346AB" w:rsidRDefault="001C0529" w:rsidP="001C0529">
      <w:pPr>
        <w:numPr>
          <w:ilvl w:val="0"/>
          <w:numId w:val="9"/>
        </w:numPr>
        <w:spacing w:before="120"/>
        <w:jc w:val="both"/>
        <w:rPr>
          <w:sz w:val="26"/>
          <w:szCs w:val="26"/>
        </w:rPr>
      </w:pPr>
      <w:r w:rsidRPr="000346AB">
        <w:rPr>
          <w:sz w:val="26"/>
          <w:szCs w:val="26"/>
        </w:rPr>
        <w:t>Danh mục các chữ viết tắt</w:t>
      </w:r>
      <w:r w:rsidRPr="000346AB">
        <w:rPr>
          <w:sz w:val="26"/>
          <w:szCs w:val="26"/>
          <w:lang w:val="vi-VN"/>
        </w:rPr>
        <w:t xml:space="preserve"> (phụ lục 3)</w:t>
      </w:r>
    </w:p>
    <w:p w:rsidR="001C0529" w:rsidRPr="000346AB" w:rsidRDefault="001C0529" w:rsidP="001C0529">
      <w:pPr>
        <w:numPr>
          <w:ilvl w:val="0"/>
          <w:numId w:val="9"/>
        </w:numPr>
        <w:spacing w:before="120"/>
        <w:jc w:val="both"/>
        <w:rPr>
          <w:sz w:val="26"/>
          <w:szCs w:val="26"/>
          <w:lang w:val="de-DE"/>
        </w:rPr>
      </w:pPr>
      <w:r w:rsidRPr="000346AB">
        <w:rPr>
          <w:sz w:val="26"/>
          <w:szCs w:val="26"/>
          <w:lang w:val="de-DE"/>
        </w:rPr>
        <w:t>Danh mục các bảng biểu</w:t>
      </w:r>
    </w:p>
    <w:p w:rsidR="001C0529" w:rsidRPr="000346AB" w:rsidRDefault="001C0529" w:rsidP="001C0529">
      <w:pPr>
        <w:numPr>
          <w:ilvl w:val="0"/>
          <w:numId w:val="9"/>
        </w:numPr>
        <w:spacing w:before="120"/>
        <w:jc w:val="both"/>
        <w:rPr>
          <w:sz w:val="26"/>
          <w:szCs w:val="26"/>
        </w:rPr>
      </w:pPr>
      <w:r w:rsidRPr="000346AB">
        <w:rPr>
          <w:sz w:val="26"/>
          <w:szCs w:val="26"/>
          <w:lang w:val="vi-VN"/>
        </w:rPr>
        <w:t>Đặt vấn đề</w:t>
      </w:r>
    </w:p>
    <w:p w:rsidR="001C0529" w:rsidRPr="000346AB" w:rsidRDefault="001C0529" w:rsidP="001C0529">
      <w:pPr>
        <w:numPr>
          <w:ilvl w:val="0"/>
          <w:numId w:val="9"/>
        </w:numPr>
        <w:spacing w:before="120"/>
        <w:jc w:val="both"/>
        <w:rPr>
          <w:sz w:val="26"/>
          <w:szCs w:val="26"/>
        </w:rPr>
      </w:pPr>
      <w:r w:rsidRPr="000346AB">
        <w:rPr>
          <w:sz w:val="26"/>
          <w:szCs w:val="26"/>
          <w:lang w:val="vi-VN"/>
        </w:rPr>
        <w:t>Mục tiêu nghiên cứu</w:t>
      </w:r>
    </w:p>
    <w:p w:rsidR="001C0529" w:rsidRPr="000346AB" w:rsidRDefault="001C0529" w:rsidP="001C0529">
      <w:pPr>
        <w:numPr>
          <w:ilvl w:val="0"/>
          <w:numId w:val="9"/>
        </w:numPr>
        <w:spacing w:before="120"/>
        <w:jc w:val="both"/>
        <w:rPr>
          <w:sz w:val="26"/>
          <w:szCs w:val="26"/>
        </w:rPr>
      </w:pPr>
      <w:r w:rsidRPr="000346AB">
        <w:rPr>
          <w:sz w:val="26"/>
          <w:szCs w:val="26"/>
        </w:rPr>
        <w:t xml:space="preserve">Chương 1: </w:t>
      </w:r>
      <w:r w:rsidRPr="000346AB">
        <w:rPr>
          <w:sz w:val="26"/>
          <w:szCs w:val="26"/>
          <w:lang w:val="vi-VN"/>
        </w:rPr>
        <w:t>Tổng quan tài liệu</w:t>
      </w:r>
      <w:r w:rsidRPr="000346AB">
        <w:rPr>
          <w:sz w:val="26"/>
          <w:szCs w:val="26"/>
        </w:rPr>
        <w:t xml:space="preserve"> (</w:t>
      </w:r>
      <w:r w:rsidRPr="000346AB">
        <w:rPr>
          <w:sz w:val="26"/>
          <w:szCs w:val="26"/>
          <w:lang w:val="vi-VN"/>
        </w:rPr>
        <w:t>k</w:t>
      </w:r>
      <w:r w:rsidRPr="000346AB">
        <w:rPr>
          <w:sz w:val="26"/>
          <w:szCs w:val="26"/>
        </w:rPr>
        <w:t>hông đánh chữ số La Mã)</w:t>
      </w:r>
    </w:p>
    <w:p w:rsidR="001C0529" w:rsidRPr="000346AB" w:rsidRDefault="001C0529" w:rsidP="001C0529">
      <w:pPr>
        <w:numPr>
          <w:ilvl w:val="1"/>
          <w:numId w:val="10"/>
        </w:numPr>
        <w:spacing w:before="120"/>
        <w:jc w:val="both"/>
        <w:rPr>
          <w:sz w:val="26"/>
          <w:szCs w:val="26"/>
        </w:rPr>
      </w:pPr>
      <w:r w:rsidRPr="000346AB">
        <w:rPr>
          <w:sz w:val="26"/>
          <w:szCs w:val="26"/>
        </w:rPr>
        <w:t>…</w:t>
      </w:r>
    </w:p>
    <w:p w:rsidR="001C0529" w:rsidRPr="000346AB" w:rsidRDefault="001C0529" w:rsidP="001C0529">
      <w:pPr>
        <w:numPr>
          <w:ilvl w:val="1"/>
          <w:numId w:val="10"/>
        </w:numPr>
        <w:spacing w:before="120"/>
        <w:jc w:val="both"/>
        <w:rPr>
          <w:sz w:val="26"/>
          <w:szCs w:val="26"/>
        </w:rPr>
      </w:pPr>
    </w:p>
    <w:p w:rsidR="001C0529" w:rsidRPr="000346AB" w:rsidRDefault="001C0529" w:rsidP="001C0529">
      <w:pPr>
        <w:numPr>
          <w:ilvl w:val="0"/>
          <w:numId w:val="9"/>
        </w:numPr>
        <w:spacing w:before="120"/>
        <w:jc w:val="both"/>
        <w:rPr>
          <w:sz w:val="26"/>
          <w:szCs w:val="26"/>
        </w:rPr>
      </w:pPr>
      <w:r w:rsidRPr="000346AB">
        <w:rPr>
          <w:sz w:val="26"/>
          <w:szCs w:val="26"/>
        </w:rPr>
        <w:t xml:space="preserve">Chương 2:Đối tượng và </w:t>
      </w:r>
      <w:r w:rsidRPr="000346AB">
        <w:rPr>
          <w:sz w:val="26"/>
          <w:szCs w:val="26"/>
          <w:lang w:val="vi-VN"/>
        </w:rPr>
        <w:t>Phương pháp nghiên cứu</w:t>
      </w:r>
    </w:p>
    <w:p w:rsidR="001C0529" w:rsidRPr="000346AB" w:rsidRDefault="001C0529" w:rsidP="001C0529">
      <w:pPr>
        <w:spacing w:before="120"/>
        <w:ind w:left="1440"/>
        <w:rPr>
          <w:sz w:val="26"/>
          <w:szCs w:val="26"/>
        </w:rPr>
      </w:pPr>
      <w:r w:rsidRPr="000346AB">
        <w:rPr>
          <w:sz w:val="26"/>
          <w:szCs w:val="26"/>
        </w:rPr>
        <w:t>2.1.     …</w:t>
      </w:r>
    </w:p>
    <w:p w:rsidR="001C0529" w:rsidRPr="000346AB" w:rsidRDefault="001C0529" w:rsidP="001C0529">
      <w:pPr>
        <w:spacing w:before="120"/>
        <w:ind w:left="1440"/>
        <w:rPr>
          <w:sz w:val="26"/>
          <w:szCs w:val="26"/>
        </w:rPr>
      </w:pPr>
      <w:r w:rsidRPr="000346AB">
        <w:rPr>
          <w:sz w:val="26"/>
          <w:szCs w:val="26"/>
        </w:rPr>
        <w:t>2.2.     …</w:t>
      </w:r>
    </w:p>
    <w:p w:rsidR="001C0529" w:rsidRPr="000346AB" w:rsidRDefault="001C0529" w:rsidP="001C0529">
      <w:pPr>
        <w:numPr>
          <w:ilvl w:val="0"/>
          <w:numId w:val="9"/>
        </w:numPr>
        <w:spacing w:before="120"/>
        <w:jc w:val="both"/>
        <w:rPr>
          <w:sz w:val="26"/>
          <w:szCs w:val="26"/>
        </w:rPr>
      </w:pPr>
      <w:r w:rsidRPr="000346AB">
        <w:rPr>
          <w:sz w:val="26"/>
          <w:szCs w:val="26"/>
        </w:rPr>
        <w:t>Chương 3:</w:t>
      </w:r>
      <w:r w:rsidRPr="000346AB">
        <w:rPr>
          <w:sz w:val="26"/>
          <w:szCs w:val="26"/>
          <w:lang w:val="vi-VN"/>
        </w:rPr>
        <w:t xml:space="preserve"> Dự kiến kết quả và bàn luận</w:t>
      </w:r>
    </w:p>
    <w:p w:rsidR="001C0529" w:rsidRPr="000346AB" w:rsidRDefault="001C0529" w:rsidP="001C0529">
      <w:pPr>
        <w:numPr>
          <w:ilvl w:val="1"/>
          <w:numId w:val="11"/>
        </w:numPr>
        <w:spacing w:before="120"/>
        <w:jc w:val="both"/>
        <w:rPr>
          <w:sz w:val="26"/>
          <w:szCs w:val="26"/>
        </w:rPr>
      </w:pPr>
      <w:r w:rsidRPr="000346AB">
        <w:rPr>
          <w:sz w:val="26"/>
          <w:szCs w:val="26"/>
        </w:rPr>
        <w:t>…</w:t>
      </w:r>
    </w:p>
    <w:p w:rsidR="001C0529" w:rsidRPr="000346AB" w:rsidRDefault="001C0529" w:rsidP="001C0529">
      <w:pPr>
        <w:numPr>
          <w:ilvl w:val="1"/>
          <w:numId w:val="11"/>
        </w:numPr>
        <w:spacing w:before="120"/>
        <w:jc w:val="both"/>
        <w:rPr>
          <w:sz w:val="26"/>
          <w:szCs w:val="26"/>
        </w:rPr>
      </w:pPr>
      <w:r w:rsidRPr="000346AB">
        <w:rPr>
          <w:sz w:val="26"/>
          <w:szCs w:val="26"/>
        </w:rPr>
        <w:t>…</w:t>
      </w:r>
    </w:p>
    <w:p w:rsidR="001C0529" w:rsidRPr="000346AB" w:rsidRDefault="001C0529" w:rsidP="001C0529">
      <w:pPr>
        <w:numPr>
          <w:ilvl w:val="0"/>
          <w:numId w:val="9"/>
        </w:numPr>
        <w:spacing w:before="120"/>
        <w:jc w:val="both"/>
        <w:rPr>
          <w:sz w:val="26"/>
          <w:szCs w:val="26"/>
        </w:rPr>
      </w:pPr>
      <w:r w:rsidRPr="000346AB">
        <w:rPr>
          <w:sz w:val="26"/>
          <w:szCs w:val="26"/>
        </w:rPr>
        <w:t>Tài liệu tham khảo</w:t>
      </w:r>
    </w:p>
    <w:p w:rsidR="001C0529" w:rsidRPr="000346AB" w:rsidRDefault="001C0529" w:rsidP="001C0529">
      <w:pPr>
        <w:numPr>
          <w:ilvl w:val="0"/>
          <w:numId w:val="9"/>
        </w:numPr>
        <w:spacing w:before="120"/>
        <w:jc w:val="both"/>
        <w:rPr>
          <w:sz w:val="26"/>
          <w:szCs w:val="26"/>
        </w:rPr>
      </w:pPr>
      <w:r w:rsidRPr="000346AB">
        <w:rPr>
          <w:sz w:val="26"/>
          <w:szCs w:val="26"/>
        </w:rPr>
        <w:t>Phụ lục</w:t>
      </w:r>
      <w:r w:rsidR="00727632" w:rsidRPr="000346AB">
        <w:rPr>
          <w:sz w:val="26"/>
          <w:szCs w:val="26"/>
        </w:rPr>
        <w:t xml:space="preserve"> (ít nhất phải bao gồm bộ công cụ nghiên cứu)</w:t>
      </w:r>
    </w:p>
    <w:p w:rsidR="0049747E" w:rsidRPr="000346AB" w:rsidRDefault="0049747E" w:rsidP="0049747E">
      <w:pPr>
        <w:spacing w:before="120" w:after="120"/>
        <w:jc w:val="both"/>
        <w:rPr>
          <w:b/>
          <w:sz w:val="26"/>
          <w:szCs w:val="26"/>
        </w:rPr>
      </w:pPr>
      <w:r>
        <w:rPr>
          <w:b/>
          <w:sz w:val="26"/>
          <w:szCs w:val="26"/>
        </w:rPr>
        <w:t xml:space="preserve">2. </w:t>
      </w:r>
      <w:r w:rsidRPr="000346AB">
        <w:rPr>
          <w:b/>
          <w:sz w:val="26"/>
          <w:szCs w:val="26"/>
        </w:rPr>
        <w:t>Hướng dẫn về h</w:t>
      </w:r>
      <w:r w:rsidRPr="000346AB">
        <w:rPr>
          <w:b/>
          <w:sz w:val="26"/>
          <w:szCs w:val="26"/>
          <w:lang w:val="vi-VN"/>
        </w:rPr>
        <w:t>ình thức</w:t>
      </w:r>
      <w:r w:rsidRPr="000346AB">
        <w:rPr>
          <w:b/>
          <w:sz w:val="26"/>
          <w:szCs w:val="26"/>
        </w:rPr>
        <w:t xml:space="preserve"> trình bày đề cương</w:t>
      </w:r>
    </w:p>
    <w:p w:rsidR="0049747E" w:rsidRPr="000346AB" w:rsidRDefault="0049747E" w:rsidP="0049747E">
      <w:pPr>
        <w:spacing w:before="120"/>
        <w:rPr>
          <w:b/>
          <w:sz w:val="26"/>
          <w:szCs w:val="26"/>
          <w:lang w:val="vi-VN"/>
        </w:rPr>
      </w:pPr>
      <w:r>
        <w:rPr>
          <w:b/>
          <w:sz w:val="26"/>
          <w:szCs w:val="26"/>
        </w:rPr>
        <w:t>2.</w:t>
      </w:r>
      <w:r w:rsidRPr="000346AB">
        <w:rPr>
          <w:b/>
          <w:sz w:val="26"/>
          <w:szCs w:val="26"/>
          <w:lang w:val="vi-VN"/>
        </w:rPr>
        <w:t>1. Đánh số thứ tự bảng biểu</w:t>
      </w:r>
    </w:p>
    <w:p w:rsidR="0049747E" w:rsidRPr="000346AB" w:rsidRDefault="0049747E" w:rsidP="0049747E">
      <w:pPr>
        <w:numPr>
          <w:ilvl w:val="0"/>
          <w:numId w:val="33"/>
        </w:numPr>
        <w:spacing w:before="120" w:after="120"/>
        <w:jc w:val="both"/>
        <w:rPr>
          <w:sz w:val="26"/>
          <w:szCs w:val="26"/>
          <w:lang w:val="vi-VN"/>
        </w:rPr>
      </w:pPr>
      <w:r w:rsidRPr="000346AB">
        <w:rPr>
          <w:sz w:val="26"/>
          <w:szCs w:val="26"/>
          <w:lang w:val="vi-VN"/>
        </w:rPr>
        <w:t>Đánh theo số chương và thứ tự của bảng trong chương (VD: Bảng 2.3 là bảng thứ ba trong chương 2)</w:t>
      </w:r>
    </w:p>
    <w:p w:rsidR="0049747E" w:rsidRPr="000346AB" w:rsidRDefault="0049747E" w:rsidP="0049747E">
      <w:pPr>
        <w:numPr>
          <w:ilvl w:val="0"/>
          <w:numId w:val="33"/>
        </w:numPr>
        <w:spacing w:before="120" w:after="120"/>
        <w:jc w:val="both"/>
        <w:rPr>
          <w:sz w:val="26"/>
          <w:szCs w:val="26"/>
          <w:lang w:val="vi-VN"/>
        </w:rPr>
      </w:pPr>
      <w:r w:rsidRPr="000346AB">
        <w:rPr>
          <w:sz w:val="26"/>
          <w:szCs w:val="26"/>
          <w:lang w:val="vi-VN"/>
        </w:rPr>
        <w:t>Sau số bảng là tên của bảng (VD: Bảng 2.3: Kim ngạch xuất nhập khẩu giữa Việt Nam và Trung Quốc)</w:t>
      </w:r>
    </w:p>
    <w:p w:rsidR="0049747E" w:rsidRPr="0049747E" w:rsidRDefault="0049747E" w:rsidP="0049747E">
      <w:pPr>
        <w:numPr>
          <w:ilvl w:val="0"/>
          <w:numId w:val="33"/>
        </w:numPr>
        <w:spacing w:before="120" w:after="120"/>
        <w:jc w:val="both"/>
        <w:rPr>
          <w:sz w:val="26"/>
          <w:szCs w:val="26"/>
          <w:lang w:val="vi-VN"/>
        </w:rPr>
      </w:pPr>
      <w:r w:rsidRPr="000346AB">
        <w:rPr>
          <w:sz w:val="26"/>
          <w:szCs w:val="26"/>
          <w:lang w:val="vi-VN"/>
        </w:rPr>
        <w:t>Chú ý ghi đầy đủ đơn vị tính (nếu có)</w:t>
      </w:r>
    </w:p>
    <w:p w:rsidR="0049747E" w:rsidRPr="0049747E" w:rsidRDefault="0049747E" w:rsidP="0049747E">
      <w:pPr>
        <w:numPr>
          <w:ilvl w:val="0"/>
          <w:numId w:val="33"/>
        </w:numPr>
        <w:spacing w:before="120" w:after="120"/>
        <w:jc w:val="both"/>
        <w:rPr>
          <w:sz w:val="26"/>
          <w:szCs w:val="26"/>
          <w:lang w:val="vi-VN"/>
        </w:rPr>
      </w:pPr>
      <w:r w:rsidRPr="0049747E">
        <w:rPr>
          <w:sz w:val="26"/>
          <w:szCs w:val="26"/>
          <w:lang w:val="vi-VN"/>
        </w:rPr>
        <w:lastRenderedPageBreak/>
        <w:t>Phải ghi nguồn của thông tin trong bảng. Cách ghi giống như trích dẫn tài liệu tham khảo và ghi ở bên dưới bảng.</w:t>
      </w:r>
    </w:p>
    <w:p w:rsidR="0049747E" w:rsidRPr="0049747E" w:rsidRDefault="0049747E" w:rsidP="0049747E">
      <w:pPr>
        <w:spacing w:before="120"/>
        <w:rPr>
          <w:sz w:val="26"/>
          <w:szCs w:val="26"/>
          <w:lang w:val="vi-VN"/>
        </w:rPr>
      </w:pPr>
      <w:r w:rsidRPr="0014784F">
        <w:rPr>
          <w:b/>
          <w:sz w:val="26"/>
          <w:szCs w:val="26"/>
          <w:lang w:val="vi-VN"/>
        </w:rPr>
        <w:t>2.</w:t>
      </w:r>
      <w:r w:rsidRPr="0049747E">
        <w:rPr>
          <w:b/>
          <w:sz w:val="26"/>
          <w:szCs w:val="26"/>
          <w:lang w:val="vi-VN"/>
        </w:rPr>
        <w:t>2. Đánh số các chương, mục và tiểu mục</w:t>
      </w:r>
    </w:p>
    <w:p w:rsidR="0049747E" w:rsidRPr="000346AB" w:rsidRDefault="0049747E" w:rsidP="0049747E">
      <w:pPr>
        <w:numPr>
          <w:ilvl w:val="0"/>
          <w:numId w:val="34"/>
        </w:numPr>
        <w:spacing w:before="120" w:after="120"/>
        <w:jc w:val="both"/>
        <w:rPr>
          <w:sz w:val="26"/>
          <w:szCs w:val="26"/>
          <w:lang w:val="vi-VN"/>
        </w:rPr>
      </w:pPr>
      <w:r w:rsidRPr="000346AB">
        <w:rPr>
          <w:sz w:val="26"/>
          <w:szCs w:val="26"/>
          <w:lang w:val="vi-VN"/>
        </w:rPr>
        <w:t>Sử dụng số A rập, không dùng chữ số La Mã</w:t>
      </w:r>
    </w:p>
    <w:p w:rsidR="0049747E" w:rsidRPr="000346AB" w:rsidRDefault="0049747E" w:rsidP="0049747E">
      <w:pPr>
        <w:numPr>
          <w:ilvl w:val="0"/>
          <w:numId w:val="34"/>
        </w:numPr>
        <w:spacing w:before="120" w:after="120"/>
        <w:jc w:val="both"/>
        <w:rPr>
          <w:sz w:val="26"/>
          <w:szCs w:val="26"/>
          <w:lang w:val="vi-VN"/>
        </w:rPr>
      </w:pPr>
      <w:r w:rsidRPr="000346AB">
        <w:rPr>
          <w:sz w:val="26"/>
          <w:szCs w:val="26"/>
          <w:lang w:val="vi-VN"/>
        </w:rPr>
        <w:t>Không nên chia tiểu mục quá 4 chữ số·</w:t>
      </w:r>
    </w:p>
    <w:p w:rsidR="0049747E" w:rsidRPr="000346AB" w:rsidRDefault="0049747E" w:rsidP="0049747E">
      <w:pPr>
        <w:numPr>
          <w:ilvl w:val="0"/>
          <w:numId w:val="34"/>
        </w:numPr>
        <w:spacing w:before="120" w:after="120"/>
        <w:jc w:val="both"/>
        <w:rPr>
          <w:sz w:val="26"/>
          <w:szCs w:val="26"/>
          <w:lang w:val="vi-VN"/>
        </w:rPr>
      </w:pPr>
      <w:r w:rsidRPr="000346AB">
        <w:rPr>
          <w:sz w:val="26"/>
          <w:szCs w:val="26"/>
          <w:lang w:val="vi-VN"/>
        </w:rPr>
        <w:t>Cần có tiêu đề cho các chương, mục và tiểu mục</w:t>
      </w:r>
    </w:p>
    <w:p w:rsidR="0049747E" w:rsidRPr="000346AB" w:rsidRDefault="0049747E" w:rsidP="0049747E">
      <w:pPr>
        <w:spacing w:before="120"/>
        <w:rPr>
          <w:b/>
          <w:sz w:val="26"/>
          <w:szCs w:val="26"/>
        </w:rPr>
      </w:pPr>
      <w:r>
        <w:rPr>
          <w:b/>
          <w:sz w:val="26"/>
          <w:szCs w:val="26"/>
        </w:rPr>
        <w:t>2.</w:t>
      </w:r>
      <w:r w:rsidRPr="000346AB">
        <w:rPr>
          <w:b/>
          <w:sz w:val="26"/>
          <w:szCs w:val="26"/>
          <w:lang w:val="vi-VN"/>
        </w:rPr>
        <w:t>3.</w:t>
      </w:r>
      <w:r w:rsidRPr="000346AB">
        <w:rPr>
          <w:b/>
          <w:sz w:val="26"/>
          <w:szCs w:val="26"/>
        </w:rPr>
        <w:t xml:space="preserve"> Soạn thảo văn bản</w:t>
      </w:r>
    </w:p>
    <w:p w:rsidR="0049747E" w:rsidRPr="000346AB" w:rsidRDefault="0049747E" w:rsidP="0049747E">
      <w:pPr>
        <w:numPr>
          <w:ilvl w:val="0"/>
          <w:numId w:val="35"/>
        </w:numPr>
        <w:spacing w:before="120" w:after="120"/>
        <w:jc w:val="both"/>
        <w:rPr>
          <w:sz w:val="26"/>
          <w:szCs w:val="26"/>
        </w:rPr>
      </w:pPr>
      <w:r w:rsidRPr="000346AB">
        <w:rPr>
          <w:sz w:val="26"/>
          <w:szCs w:val="26"/>
        </w:rPr>
        <w:t xml:space="preserve">Gíây A4(21 </w:t>
      </w:r>
      <w:r w:rsidRPr="000346AB">
        <w:rPr>
          <w:sz w:val="26"/>
          <w:szCs w:val="26"/>
        </w:rPr>
        <w:sym w:font="Symbol" w:char="F0B4"/>
      </w:r>
      <w:r w:rsidRPr="000346AB">
        <w:rPr>
          <w:sz w:val="26"/>
          <w:szCs w:val="26"/>
        </w:rPr>
        <w:t xml:space="preserve"> 29,7 cm)</w:t>
      </w:r>
    </w:p>
    <w:p w:rsidR="0049747E" w:rsidRPr="0014784F" w:rsidRDefault="0049747E" w:rsidP="0049747E">
      <w:pPr>
        <w:numPr>
          <w:ilvl w:val="0"/>
          <w:numId w:val="35"/>
        </w:numPr>
        <w:spacing w:before="120" w:after="120"/>
        <w:jc w:val="both"/>
        <w:rPr>
          <w:sz w:val="26"/>
          <w:szCs w:val="26"/>
          <w:lang w:val="fr-FR"/>
        </w:rPr>
      </w:pPr>
      <w:r w:rsidRPr="0014784F">
        <w:rPr>
          <w:sz w:val="26"/>
          <w:szCs w:val="26"/>
          <w:lang w:val="fr-FR"/>
        </w:rPr>
        <w:t xml:space="preserve">Font chữ Unicode (Time New Roman), cỡ chữ 13, dòng </w:t>
      </w:r>
      <w:proofErr w:type="gramStart"/>
      <w:r w:rsidRPr="0014784F">
        <w:rPr>
          <w:sz w:val="26"/>
          <w:szCs w:val="26"/>
          <w:lang w:val="fr-FR"/>
        </w:rPr>
        <w:t>1.5 .</w:t>
      </w:r>
      <w:proofErr w:type="gramEnd"/>
    </w:p>
    <w:p w:rsidR="0049747E" w:rsidRPr="0014784F" w:rsidRDefault="0049747E" w:rsidP="0049747E">
      <w:pPr>
        <w:numPr>
          <w:ilvl w:val="0"/>
          <w:numId w:val="35"/>
        </w:numPr>
        <w:spacing w:before="120" w:after="120"/>
        <w:jc w:val="both"/>
        <w:rPr>
          <w:sz w:val="26"/>
          <w:szCs w:val="26"/>
          <w:lang w:val="fr-FR"/>
        </w:rPr>
      </w:pPr>
      <w:r w:rsidRPr="0014784F">
        <w:rPr>
          <w:sz w:val="26"/>
          <w:szCs w:val="26"/>
          <w:lang w:val="fr-FR"/>
        </w:rPr>
        <w:t xml:space="preserve">Lề trái cách 3,5 cm, lề phải 2 cm, lề trên 3cm, lề dưới 3cm. Số trang được đánh ở  giữa phía trên đầu mỗi trang giấy, đánh số từ phần đặt vấn đề (theo chữ số A rập 1, 2, 3). </w:t>
      </w:r>
    </w:p>
    <w:p w:rsidR="0049747E" w:rsidRPr="0014784F" w:rsidRDefault="0049747E" w:rsidP="0049747E">
      <w:pPr>
        <w:numPr>
          <w:ilvl w:val="0"/>
          <w:numId w:val="35"/>
        </w:numPr>
        <w:spacing w:before="120" w:after="120"/>
        <w:jc w:val="both"/>
        <w:rPr>
          <w:sz w:val="26"/>
          <w:szCs w:val="26"/>
          <w:lang w:val="fr-FR"/>
        </w:rPr>
      </w:pPr>
      <w:r w:rsidRPr="0014784F">
        <w:rPr>
          <w:sz w:val="26"/>
          <w:szCs w:val="26"/>
          <w:lang w:val="fr-FR"/>
        </w:rPr>
        <w:t>Nếu có bảng biểu, hình vẽ trình bày theo chiều ngang khổ giấy thì đầu bảng là lề trái của trang, nhưng nên hạn chế trình bầy theo cách này.</w:t>
      </w:r>
    </w:p>
    <w:p w:rsidR="0049747E" w:rsidRPr="0014784F" w:rsidRDefault="0049747E" w:rsidP="0049747E">
      <w:pPr>
        <w:numPr>
          <w:ilvl w:val="0"/>
          <w:numId w:val="35"/>
        </w:numPr>
        <w:spacing w:before="120" w:after="120"/>
        <w:jc w:val="both"/>
        <w:rPr>
          <w:sz w:val="26"/>
          <w:szCs w:val="26"/>
          <w:lang w:val="fr-FR"/>
        </w:rPr>
      </w:pPr>
      <w:r w:rsidRPr="0014784F">
        <w:rPr>
          <w:sz w:val="26"/>
          <w:szCs w:val="26"/>
          <w:lang w:val="fr-FR"/>
        </w:rPr>
        <w:t>Phải đóng thành quyển có bìa như hướng dẫn</w:t>
      </w:r>
    </w:p>
    <w:p w:rsidR="0049747E" w:rsidRPr="000346AB" w:rsidRDefault="0049747E" w:rsidP="0049747E">
      <w:pPr>
        <w:spacing w:before="120"/>
        <w:rPr>
          <w:b/>
          <w:sz w:val="26"/>
          <w:szCs w:val="26"/>
          <w:lang w:val="vi-VN"/>
        </w:rPr>
      </w:pPr>
      <w:r>
        <w:rPr>
          <w:b/>
          <w:sz w:val="26"/>
          <w:szCs w:val="26"/>
        </w:rPr>
        <w:t>2.</w:t>
      </w:r>
      <w:r w:rsidRPr="000346AB">
        <w:rPr>
          <w:b/>
          <w:sz w:val="26"/>
          <w:szCs w:val="26"/>
          <w:lang w:val="vi-VN"/>
        </w:rPr>
        <w:t>4</w:t>
      </w:r>
      <w:proofErr w:type="gramStart"/>
      <w:r w:rsidRPr="000346AB">
        <w:rPr>
          <w:b/>
          <w:sz w:val="26"/>
          <w:szCs w:val="26"/>
          <w:lang w:val="vi-VN"/>
        </w:rPr>
        <w:t>.Viết</w:t>
      </w:r>
      <w:proofErr w:type="gramEnd"/>
      <w:r w:rsidRPr="000346AB">
        <w:rPr>
          <w:b/>
          <w:sz w:val="26"/>
          <w:szCs w:val="26"/>
          <w:lang w:val="vi-VN"/>
        </w:rPr>
        <w:t xml:space="preserve"> tắt</w:t>
      </w:r>
    </w:p>
    <w:p w:rsidR="0049747E" w:rsidRPr="000346AB" w:rsidRDefault="0049747E" w:rsidP="0049747E">
      <w:pPr>
        <w:numPr>
          <w:ilvl w:val="0"/>
          <w:numId w:val="36"/>
        </w:numPr>
        <w:spacing w:before="120" w:after="120"/>
        <w:jc w:val="both"/>
        <w:rPr>
          <w:sz w:val="26"/>
          <w:szCs w:val="26"/>
          <w:lang w:val="vi-VN"/>
        </w:rPr>
      </w:pPr>
      <w:r w:rsidRPr="000346AB">
        <w:rPr>
          <w:sz w:val="26"/>
          <w:szCs w:val="26"/>
          <w:lang w:val="vi-VN"/>
        </w:rPr>
        <w:t>Chỉ viết tắt những từ hoặc cụm từ là danh từ, không dài quá và được sử dụng nhiều lần trong luận văn</w:t>
      </w:r>
    </w:p>
    <w:p w:rsidR="0049747E" w:rsidRPr="000346AB" w:rsidRDefault="0049747E" w:rsidP="0049747E">
      <w:pPr>
        <w:numPr>
          <w:ilvl w:val="0"/>
          <w:numId w:val="36"/>
        </w:numPr>
        <w:spacing w:before="120" w:after="120"/>
        <w:jc w:val="both"/>
        <w:rPr>
          <w:sz w:val="26"/>
          <w:szCs w:val="26"/>
          <w:lang w:val="vi-VN"/>
        </w:rPr>
      </w:pPr>
      <w:r w:rsidRPr="000346AB">
        <w:rPr>
          <w:sz w:val="26"/>
          <w:szCs w:val="26"/>
          <w:lang w:val="vi-VN"/>
        </w:rPr>
        <w:t>Viết tắt các từ nước ngoài phải theo quy định quốc tế</w:t>
      </w:r>
    </w:p>
    <w:p w:rsidR="0049747E" w:rsidRPr="000346AB" w:rsidRDefault="0049747E" w:rsidP="0049747E">
      <w:pPr>
        <w:numPr>
          <w:ilvl w:val="0"/>
          <w:numId w:val="36"/>
        </w:numPr>
        <w:spacing w:before="120" w:after="120"/>
        <w:jc w:val="both"/>
        <w:rPr>
          <w:sz w:val="26"/>
          <w:szCs w:val="26"/>
          <w:lang w:val="vi-VN"/>
        </w:rPr>
      </w:pPr>
      <w:r w:rsidRPr="000346AB">
        <w:rPr>
          <w:sz w:val="26"/>
          <w:szCs w:val="26"/>
          <w:lang w:val="vi-VN"/>
        </w:rPr>
        <w:t>Nếu ít từ viết tắt, có thể viết toàn bộ cụm từ lần đầu với chữ viết tắt trong ngoặc đơn. Nếu nhiều từ viết tắt, lập bảng các chữ viết tắt ở đầu luận văn, xếp theo thứ tự ABC của chữ viết tắt</w:t>
      </w:r>
    </w:p>
    <w:p w:rsidR="001C0529" w:rsidRPr="0049747E" w:rsidRDefault="0049747E" w:rsidP="0049747E">
      <w:pPr>
        <w:spacing w:before="120"/>
        <w:jc w:val="both"/>
        <w:rPr>
          <w:b/>
          <w:sz w:val="26"/>
          <w:szCs w:val="26"/>
          <w:lang w:val="vi-VN"/>
        </w:rPr>
      </w:pPr>
      <w:r w:rsidRPr="0014784F">
        <w:rPr>
          <w:b/>
          <w:sz w:val="26"/>
          <w:szCs w:val="26"/>
          <w:lang w:val="vi-VN"/>
        </w:rPr>
        <w:t xml:space="preserve">3. </w:t>
      </w:r>
      <w:r w:rsidR="001C0529" w:rsidRPr="0014784F">
        <w:rPr>
          <w:b/>
          <w:sz w:val="26"/>
          <w:szCs w:val="26"/>
          <w:lang w:val="vi-VN"/>
        </w:rPr>
        <w:t>Hướng dẫn chi tiết cho từng phần</w:t>
      </w:r>
    </w:p>
    <w:p w:rsidR="001C0529" w:rsidRPr="000346AB" w:rsidRDefault="001C0529" w:rsidP="0049747E">
      <w:pPr>
        <w:spacing w:before="120"/>
        <w:ind w:left="720"/>
        <w:jc w:val="both"/>
        <w:rPr>
          <w:b/>
          <w:sz w:val="26"/>
          <w:szCs w:val="26"/>
          <w:lang w:val="vi-VN"/>
        </w:rPr>
      </w:pPr>
      <w:r w:rsidRPr="000346AB">
        <w:rPr>
          <w:b/>
          <w:sz w:val="26"/>
          <w:szCs w:val="26"/>
          <w:lang w:val="vi-VN"/>
        </w:rPr>
        <w:t>Đặt vấn đề:</w:t>
      </w:r>
    </w:p>
    <w:p w:rsidR="001C0529" w:rsidRPr="000346AB" w:rsidRDefault="001C0529" w:rsidP="0049747E">
      <w:pPr>
        <w:spacing w:before="120"/>
        <w:ind w:left="720"/>
        <w:jc w:val="both"/>
        <w:rPr>
          <w:sz w:val="26"/>
          <w:szCs w:val="26"/>
          <w:lang w:val="vi-VN"/>
        </w:rPr>
      </w:pPr>
      <w:r w:rsidRPr="000346AB">
        <w:rPr>
          <w:sz w:val="26"/>
          <w:szCs w:val="26"/>
          <w:lang w:val="vi-VN"/>
        </w:rPr>
        <w:t xml:space="preserve">Nêu lý do vì sao tiến hành nghiên cứu, có thể bao gồm các thông tin: </w:t>
      </w:r>
    </w:p>
    <w:p w:rsidR="001C0529" w:rsidRPr="000346AB" w:rsidRDefault="001C0529" w:rsidP="0049747E">
      <w:pPr>
        <w:numPr>
          <w:ilvl w:val="1"/>
          <w:numId w:val="7"/>
        </w:numPr>
        <w:tabs>
          <w:tab w:val="clear" w:pos="720"/>
          <w:tab w:val="num" w:pos="1440"/>
        </w:tabs>
        <w:spacing w:before="120"/>
        <w:ind w:left="1440"/>
        <w:jc w:val="both"/>
        <w:rPr>
          <w:sz w:val="26"/>
          <w:szCs w:val="26"/>
          <w:lang w:val="vi-VN"/>
        </w:rPr>
      </w:pPr>
      <w:r w:rsidRPr="000346AB">
        <w:rPr>
          <w:sz w:val="26"/>
          <w:szCs w:val="26"/>
          <w:lang w:val="vi-VN"/>
        </w:rPr>
        <w:t>Giới thiệu chung về vấn đề nghiên cứu</w:t>
      </w:r>
    </w:p>
    <w:p w:rsidR="001C0529" w:rsidRPr="000346AB" w:rsidRDefault="001C0529" w:rsidP="0049747E">
      <w:pPr>
        <w:numPr>
          <w:ilvl w:val="1"/>
          <w:numId w:val="7"/>
        </w:numPr>
        <w:spacing w:before="120"/>
        <w:ind w:left="1440"/>
        <w:jc w:val="both"/>
        <w:rPr>
          <w:sz w:val="26"/>
          <w:szCs w:val="26"/>
          <w:lang w:val="vi-VN"/>
        </w:rPr>
      </w:pPr>
      <w:r w:rsidRPr="000346AB">
        <w:rPr>
          <w:sz w:val="26"/>
          <w:szCs w:val="26"/>
          <w:lang w:val="vi-VN"/>
        </w:rPr>
        <w:t>Thực trạng, nguyên nhân, hậu quả của vấn đề, …</w:t>
      </w:r>
    </w:p>
    <w:p w:rsidR="001C0529" w:rsidRPr="000346AB" w:rsidRDefault="001C0529" w:rsidP="0049747E">
      <w:pPr>
        <w:numPr>
          <w:ilvl w:val="1"/>
          <w:numId w:val="7"/>
        </w:numPr>
        <w:spacing w:before="120"/>
        <w:ind w:left="1440"/>
        <w:jc w:val="both"/>
        <w:rPr>
          <w:sz w:val="26"/>
          <w:szCs w:val="26"/>
          <w:lang w:val="vi-VN"/>
        </w:rPr>
      </w:pPr>
      <w:r w:rsidRPr="000346AB">
        <w:rPr>
          <w:sz w:val="26"/>
          <w:szCs w:val="26"/>
          <w:lang w:val="vi-VN"/>
        </w:rPr>
        <w:t>Nghiên cứu này nhằm giải quyết vấn đề gì hoặc trả lời câu hỏi nghiên cứu gì?</w:t>
      </w:r>
    </w:p>
    <w:p w:rsidR="001C0529" w:rsidRPr="000346AB" w:rsidRDefault="001C0529" w:rsidP="0049747E">
      <w:pPr>
        <w:spacing w:before="120"/>
        <w:ind w:left="720"/>
        <w:jc w:val="both"/>
        <w:rPr>
          <w:sz w:val="26"/>
          <w:szCs w:val="26"/>
          <w:lang w:val="vi-VN"/>
        </w:rPr>
      </w:pPr>
      <w:r w:rsidRPr="000346AB">
        <w:rPr>
          <w:sz w:val="26"/>
          <w:szCs w:val="26"/>
          <w:lang w:val="vi-VN"/>
        </w:rPr>
        <w:t xml:space="preserve"> Lưu ý: viết ngắn gọn, tối đa là 2 trang </w:t>
      </w:r>
    </w:p>
    <w:p w:rsidR="001C0529" w:rsidRPr="000346AB" w:rsidRDefault="001C0529" w:rsidP="0049747E">
      <w:pPr>
        <w:spacing w:before="120"/>
        <w:ind w:left="720"/>
        <w:jc w:val="both"/>
        <w:rPr>
          <w:sz w:val="26"/>
          <w:szCs w:val="26"/>
          <w:lang w:val="vi-VN"/>
        </w:rPr>
      </w:pPr>
      <w:r w:rsidRPr="000346AB">
        <w:rPr>
          <w:b/>
          <w:sz w:val="26"/>
          <w:szCs w:val="26"/>
          <w:lang w:val="vi-VN"/>
        </w:rPr>
        <w:t>Mục tiêu nghiên cứu:</w:t>
      </w:r>
      <w:r w:rsidRPr="000346AB">
        <w:rPr>
          <w:sz w:val="26"/>
          <w:szCs w:val="26"/>
          <w:lang w:val="vi-VN"/>
        </w:rPr>
        <w:t xml:space="preserve"> (gồm mục tiêu chung và mục tiêu cụ thể - không </w:t>
      </w:r>
      <w:r w:rsidR="00640576" w:rsidRPr="0014784F">
        <w:rPr>
          <w:sz w:val="26"/>
          <w:szCs w:val="26"/>
          <w:lang w:val="vi-VN"/>
        </w:rPr>
        <w:t>nhất</w:t>
      </w:r>
      <w:r w:rsidRPr="000346AB">
        <w:rPr>
          <w:sz w:val="26"/>
          <w:szCs w:val="26"/>
          <w:lang w:val="vi-VN"/>
        </w:rPr>
        <w:t xml:space="preserve"> thiết phải có mục tiêu chung, nhưng bắt buộc phải có mục tiêu cụ thể, viết gọn trong 1 trang riêng)</w:t>
      </w:r>
      <w:r w:rsidRPr="000346AB">
        <w:rPr>
          <w:sz w:val="26"/>
          <w:szCs w:val="26"/>
          <w:lang w:val="vi-VN"/>
        </w:rPr>
        <w:tab/>
      </w:r>
    </w:p>
    <w:p w:rsidR="001C0529" w:rsidRPr="000346AB" w:rsidRDefault="001C0529" w:rsidP="0049747E">
      <w:pPr>
        <w:spacing w:before="120"/>
        <w:ind w:left="720"/>
        <w:jc w:val="both"/>
        <w:rPr>
          <w:sz w:val="26"/>
          <w:szCs w:val="26"/>
          <w:lang w:val="vi-VN"/>
        </w:rPr>
      </w:pPr>
      <w:r w:rsidRPr="000346AB">
        <w:rPr>
          <w:sz w:val="26"/>
          <w:szCs w:val="26"/>
          <w:lang w:val="vi-VN"/>
        </w:rPr>
        <w:lastRenderedPageBreak/>
        <w:t xml:space="preserve">2.1 Viết mục tiêu phải đảm bảo: đặc thù, đo lường được. Mục tiêu dùng động từ hành động, chỉ rõ nghiên cứu định làm gì, ở đâu, thời gian nào. </w:t>
      </w:r>
    </w:p>
    <w:p w:rsidR="001C0529" w:rsidRPr="000346AB" w:rsidRDefault="001C0529" w:rsidP="0049747E">
      <w:pPr>
        <w:spacing w:before="120"/>
        <w:ind w:left="720"/>
        <w:jc w:val="both"/>
        <w:rPr>
          <w:sz w:val="26"/>
          <w:szCs w:val="26"/>
          <w:lang w:val="vi-VN"/>
        </w:rPr>
      </w:pPr>
      <w:r w:rsidRPr="000346AB">
        <w:rPr>
          <w:sz w:val="26"/>
          <w:szCs w:val="26"/>
          <w:lang w:val="vi-VN"/>
        </w:rPr>
        <w:t>2.2 Mục tiêu phải đánh theo số thứ tự, không gạch đầu dòng.</w:t>
      </w:r>
    </w:p>
    <w:p w:rsidR="001C0529" w:rsidRPr="000346AB" w:rsidRDefault="001C0529" w:rsidP="001C0529">
      <w:pPr>
        <w:spacing w:before="120"/>
        <w:jc w:val="both"/>
        <w:rPr>
          <w:b/>
          <w:sz w:val="26"/>
          <w:szCs w:val="26"/>
          <w:lang w:val="vi-VN"/>
        </w:rPr>
      </w:pPr>
      <w:r w:rsidRPr="000346AB">
        <w:rPr>
          <w:b/>
          <w:sz w:val="26"/>
          <w:szCs w:val="26"/>
          <w:lang w:val="vi-VN"/>
        </w:rPr>
        <w:t xml:space="preserve">Chương 1. Tổng quan tài liệu: </w:t>
      </w:r>
    </w:p>
    <w:p w:rsidR="00E2294C" w:rsidRPr="00F1506C" w:rsidRDefault="00E2294C" w:rsidP="00F1506C">
      <w:pPr>
        <w:pStyle w:val="ListParagraph"/>
        <w:numPr>
          <w:ilvl w:val="1"/>
          <w:numId w:val="39"/>
        </w:numPr>
        <w:rPr>
          <w:sz w:val="26"/>
          <w:szCs w:val="26"/>
          <w:highlight w:val="yellow"/>
        </w:rPr>
      </w:pPr>
      <w:r w:rsidRPr="00F1506C">
        <w:rPr>
          <w:sz w:val="26"/>
          <w:szCs w:val="26"/>
          <w:highlight w:val="yellow"/>
        </w:rPr>
        <w:t xml:space="preserve">Trình bày tóm tắt các khái niệm, qui định, tiêu chí, phương pháp đánh </w:t>
      </w:r>
      <w:proofErr w:type="gramStart"/>
      <w:r w:rsidRPr="00F1506C">
        <w:rPr>
          <w:sz w:val="26"/>
          <w:szCs w:val="26"/>
          <w:highlight w:val="yellow"/>
        </w:rPr>
        <w:t>giá,..liên</w:t>
      </w:r>
      <w:proofErr w:type="gramEnd"/>
      <w:r w:rsidRPr="00F1506C">
        <w:rPr>
          <w:sz w:val="26"/>
          <w:szCs w:val="26"/>
          <w:highlight w:val="yellow"/>
        </w:rPr>
        <w:t xml:space="preserve"> quan đến nội dung nghiên cứu.</w:t>
      </w:r>
    </w:p>
    <w:p w:rsidR="00E2294C" w:rsidRPr="00F1506C" w:rsidRDefault="00E2294C" w:rsidP="00F1506C">
      <w:pPr>
        <w:pStyle w:val="ListParagraph"/>
        <w:numPr>
          <w:ilvl w:val="1"/>
          <w:numId w:val="39"/>
        </w:numPr>
        <w:rPr>
          <w:sz w:val="26"/>
          <w:szCs w:val="26"/>
          <w:highlight w:val="yellow"/>
        </w:rPr>
      </w:pPr>
      <w:r w:rsidRPr="00F1506C">
        <w:rPr>
          <w:sz w:val="26"/>
          <w:szCs w:val="26"/>
          <w:highlight w:val="yellow"/>
        </w:rPr>
        <w:t xml:space="preserve"> Tổng quan các nội dung liên quan đến mục tiêu nghiên cứu của luận </w:t>
      </w:r>
      <w:r w:rsidR="00F1506C">
        <w:rPr>
          <w:sz w:val="26"/>
          <w:szCs w:val="26"/>
          <w:highlight w:val="yellow"/>
        </w:rPr>
        <w:t xml:space="preserve">văn </w:t>
      </w:r>
      <w:r w:rsidRPr="00F1506C">
        <w:rPr>
          <w:sz w:val="26"/>
          <w:szCs w:val="26"/>
          <w:highlight w:val="yellow"/>
        </w:rPr>
        <w:t>(trong đó có rà soát các nghiên cứu trong và ngoài n</w:t>
      </w:r>
      <w:r w:rsidRPr="00F1506C">
        <w:rPr>
          <w:rFonts w:hint="eastAsia"/>
          <w:sz w:val="26"/>
          <w:szCs w:val="26"/>
          <w:highlight w:val="yellow"/>
        </w:rPr>
        <w:t>ư</w:t>
      </w:r>
      <w:r w:rsidRPr="00F1506C">
        <w:rPr>
          <w:sz w:val="26"/>
          <w:szCs w:val="26"/>
          <w:highlight w:val="yellow"/>
        </w:rPr>
        <w:t xml:space="preserve">ớc </w:t>
      </w:r>
      <w:r w:rsidRPr="00F1506C">
        <w:rPr>
          <w:rFonts w:hint="eastAsia"/>
          <w:sz w:val="26"/>
          <w:szCs w:val="26"/>
          <w:highlight w:val="yellow"/>
        </w:rPr>
        <w:t>đ</w:t>
      </w:r>
      <w:r w:rsidRPr="00F1506C">
        <w:rPr>
          <w:sz w:val="26"/>
          <w:szCs w:val="26"/>
          <w:highlight w:val="yellow"/>
        </w:rPr>
        <w:t>ã tham khảo, ph</w:t>
      </w:r>
      <w:r w:rsidRPr="00F1506C">
        <w:rPr>
          <w:rFonts w:hint="eastAsia"/>
          <w:sz w:val="26"/>
          <w:szCs w:val="26"/>
          <w:highlight w:val="yellow"/>
        </w:rPr>
        <w:t>ươ</w:t>
      </w:r>
      <w:r w:rsidRPr="00F1506C">
        <w:rPr>
          <w:sz w:val="26"/>
          <w:szCs w:val="26"/>
          <w:highlight w:val="yellow"/>
        </w:rPr>
        <w:t xml:space="preserve">ng pháp, kết quả, hạn chế (nêu rõ những gì </w:t>
      </w:r>
      <w:r w:rsidRPr="00F1506C">
        <w:rPr>
          <w:rFonts w:hint="eastAsia"/>
          <w:sz w:val="26"/>
          <w:szCs w:val="26"/>
          <w:highlight w:val="yellow"/>
        </w:rPr>
        <w:t>đã</w:t>
      </w:r>
      <w:r w:rsidRPr="00F1506C">
        <w:rPr>
          <w:sz w:val="26"/>
          <w:szCs w:val="26"/>
          <w:highlight w:val="yellow"/>
        </w:rPr>
        <w:t xml:space="preserve"> </w:t>
      </w:r>
      <w:r w:rsidRPr="00F1506C">
        <w:rPr>
          <w:rFonts w:hint="eastAsia"/>
          <w:sz w:val="26"/>
          <w:szCs w:val="26"/>
          <w:highlight w:val="yellow"/>
        </w:rPr>
        <w:t>đư</w:t>
      </w:r>
      <w:r w:rsidRPr="00F1506C">
        <w:rPr>
          <w:sz w:val="26"/>
          <w:szCs w:val="26"/>
          <w:highlight w:val="yellow"/>
        </w:rPr>
        <w:t>ợc giải quyết, những gì còn tồn tại). (Lưu ý: Có thể chia thành các phần tương ứng với mục tiêu của luận án).</w:t>
      </w:r>
    </w:p>
    <w:p w:rsidR="001C0529" w:rsidRPr="00200B54" w:rsidRDefault="00E2294C" w:rsidP="00E2294C">
      <w:pPr>
        <w:pStyle w:val="ListParagraph"/>
        <w:numPr>
          <w:ilvl w:val="1"/>
          <w:numId w:val="39"/>
        </w:numPr>
        <w:rPr>
          <w:szCs w:val="26"/>
        </w:rPr>
      </w:pPr>
      <w:r>
        <w:rPr>
          <w:sz w:val="26"/>
          <w:szCs w:val="26"/>
        </w:rPr>
        <w:t xml:space="preserve"> </w:t>
      </w:r>
      <w:r w:rsidR="001C0529" w:rsidRPr="00200B54">
        <w:rPr>
          <w:sz w:val="26"/>
          <w:szCs w:val="26"/>
          <w:lang w:val="vi-VN"/>
        </w:rPr>
        <w:t>Sơ đồ cây vấn đề hoặc khung lý thuyết: Cây vấn đề phải phản ánh việc phân tích vấn đề nghiên cứu thực tế tại địa phương chứ không phải là cây vấn đề lý thuyết chung chung. Lưu ý: trong trường hợp đề tài không bao phủ hết các nội dung chủ đề trong cây vấn đề mà chỉ dự định khu trú vào một / một số phần thì đề cương cần nêu rõ điều đó.Khung  lý  thuyết  có  ý  nghĩa  quan  trọng trong  thiết  kế  nghiên  cứu.  Lựa  chọn</w:t>
      </w:r>
      <w:r w:rsidRPr="00200B54">
        <w:rPr>
          <w:sz w:val="26"/>
          <w:szCs w:val="26"/>
        </w:rPr>
        <w:t xml:space="preserve"> </w:t>
      </w:r>
      <w:r w:rsidR="001C0529" w:rsidRPr="00200B54">
        <w:rPr>
          <w:sz w:val="26"/>
          <w:szCs w:val="26"/>
          <w:lang w:val="vi-VN"/>
        </w:rPr>
        <w:t xml:space="preserve">khung lý thuyết phù hợp có ý nghĩa trong định  </w:t>
      </w:r>
      <w:r w:rsidRPr="00200B54">
        <w:rPr>
          <w:sz w:val="26"/>
          <w:szCs w:val="26"/>
        </w:rPr>
        <w:t>nội dung</w:t>
      </w:r>
      <w:r w:rsidR="001C0529" w:rsidRPr="00200B54">
        <w:rPr>
          <w:sz w:val="26"/>
          <w:szCs w:val="26"/>
          <w:lang w:val="vi-VN"/>
        </w:rPr>
        <w:t xml:space="preserve">  nghiên  cứu  cũngnhư  xây dựng  công cụ nghiên  cứu.</w:t>
      </w:r>
    </w:p>
    <w:p w:rsidR="001C0529" w:rsidRPr="00E2294C" w:rsidRDefault="00E2294C" w:rsidP="00E2294C">
      <w:pPr>
        <w:pStyle w:val="ListParagraph"/>
        <w:numPr>
          <w:ilvl w:val="1"/>
          <w:numId w:val="39"/>
        </w:numPr>
        <w:rPr>
          <w:szCs w:val="26"/>
          <w:highlight w:val="yellow"/>
        </w:rPr>
      </w:pPr>
      <w:r w:rsidRPr="00200B54">
        <w:rPr>
          <w:sz w:val="26"/>
          <w:szCs w:val="26"/>
        </w:rPr>
        <w:t xml:space="preserve"> </w:t>
      </w:r>
      <w:r w:rsidR="001C0529" w:rsidRPr="00200B54">
        <w:rPr>
          <w:sz w:val="26"/>
          <w:szCs w:val="26"/>
          <w:lang w:val="vi-VN"/>
        </w:rPr>
        <w:t>Giới</w:t>
      </w:r>
      <w:r w:rsidR="001C0529" w:rsidRPr="00E2294C">
        <w:rPr>
          <w:sz w:val="26"/>
          <w:szCs w:val="26"/>
          <w:lang w:val="vi-VN"/>
        </w:rPr>
        <w:t xml:space="preserve"> thiệu tóm tắt về địa bàn nghiên cứu</w:t>
      </w:r>
    </w:p>
    <w:p w:rsidR="001C0529" w:rsidRPr="000346AB" w:rsidRDefault="00727632" w:rsidP="001C0529">
      <w:pPr>
        <w:spacing w:before="120"/>
        <w:rPr>
          <w:b/>
          <w:sz w:val="26"/>
          <w:szCs w:val="26"/>
          <w:lang w:val="vi-VN"/>
        </w:rPr>
      </w:pPr>
      <w:r w:rsidRPr="0014784F">
        <w:rPr>
          <w:b/>
          <w:sz w:val="26"/>
          <w:szCs w:val="26"/>
          <w:lang w:val="vi-VN"/>
        </w:rPr>
        <w:t xml:space="preserve">Chương </w:t>
      </w:r>
      <w:r w:rsidR="001C0529" w:rsidRPr="000346AB">
        <w:rPr>
          <w:b/>
          <w:sz w:val="26"/>
          <w:szCs w:val="26"/>
          <w:lang w:val="vi-VN"/>
        </w:rPr>
        <w:t>2. Đối tượng và Phương pháp nghiên cứu:</w:t>
      </w:r>
    </w:p>
    <w:p w:rsidR="001C0529" w:rsidRPr="000346AB" w:rsidRDefault="001C0529" w:rsidP="00D76996">
      <w:pPr>
        <w:pStyle w:val="TOC2"/>
        <w:rPr>
          <w:lang w:val="vi-VN"/>
        </w:rPr>
      </w:pPr>
      <w:r w:rsidRPr="000346AB">
        <w:rPr>
          <w:lang w:val="vi-VN"/>
        </w:rPr>
        <w:t>2.1. Đối tượng nghiên cứu . Xác định rõ đối tượng nghiên cứu, tiêu chuẩn lựa chọn, tiêu chuẩn không lựa chọn</w:t>
      </w:r>
    </w:p>
    <w:p w:rsidR="001C0529" w:rsidRPr="000346AB" w:rsidRDefault="001C0529" w:rsidP="0049747E">
      <w:pPr>
        <w:spacing w:before="120"/>
        <w:ind w:left="852" w:hanging="426"/>
        <w:jc w:val="both"/>
        <w:rPr>
          <w:sz w:val="26"/>
          <w:szCs w:val="26"/>
          <w:lang w:val="vi-VN" w:eastAsia="zh-CN"/>
        </w:rPr>
      </w:pPr>
      <w:r w:rsidRPr="000346AB">
        <w:rPr>
          <w:sz w:val="26"/>
          <w:szCs w:val="26"/>
          <w:lang w:val="vi-VN"/>
        </w:rPr>
        <w:t>2.2</w:t>
      </w:r>
      <w:r w:rsidRPr="000346AB">
        <w:rPr>
          <w:noProof/>
          <w:sz w:val="26"/>
          <w:szCs w:val="26"/>
          <w:lang w:val="vi-VN"/>
        </w:rPr>
        <w:t>. Thời gian và địa điểm nghiên cứu: Nêu cụ thể thời gian từ tháng năm bắt đầu đến tháng năm kết thúc. Địa điểm bao gồm tên đơn vị, xã/phường, quận/huyện tỉnh, thành phố.</w:t>
      </w:r>
    </w:p>
    <w:p w:rsidR="001C0529" w:rsidRPr="0014784F" w:rsidRDefault="001C0529" w:rsidP="00D76996">
      <w:pPr>
        <w:pStyle w:val="TOC2"/>
        <w:rPr>
          <w:sz w:val="26"/>
          <w:szCs w:val="26"/>
          <w:lang w:val="vi-VN"/>
        </w:rPr>
      </w:pPr>
      <w:r w:rsidRPr="0014784F">
        <w:rPr>
          <w:sz w:val="26"/>
          <w:szCs w:val="26"/>
          <w:lang w:val="vi-VN"/>
        </w:rPr>
        <w:t xml:space="preserve">2.3. Thiết kế: </w:t>
      </w:r>
      <w:r w:rsidR="0049747E" w:rsidRPr="0014784F">
        <w:rPr>
          <w:sz w:val="26"/>
          <w:szCs w:val="26"/>
          <w:lang w:val="vi-VN"/>
        </w:rPr>
        <w:t xml:space="preserve">Nêu rõ thiết kế nghiên cứu sử dụng (cắt ngang mô tả, phân tích,…) </w:t>
      </w:r>
      <w:r w:rsidRPr="0014784F">
        <w:rPr>
          <w:sz w:val="26"/>
          <w:szCs w:val="26"/>
          <w:lang w:val="vi-VN"/>
        </w:rPr>
        <w:t xml:space="preserve">Nếu </w:t>
      </w:r>
      <w:r w:rsidR="0049747E" w:rsidRPr="0014784F">
        <w:rPr>
          <w:sz w:val="26"/>
          <w:szCs w:val="26"/>
          <w:lang w:val="vi-VN"/>
        </w:rPr>
        <w:t xml:space="preserve">có thể, ghi rõ </w:t>
      </w:r>
      <w:r w:rsidRPr="0014784F">
        <w:rPr>
          <w:sz w:val="26"/>
          <w:szCs w:val="26"/>
          <w:lang w:val="vi-VN"/>
        </w:rPr>
        <w:t>sử dụng phương pháp nghiên cứu định lượng, định tính, hay cả hai, hay sử dụng số liệu thứ cấp</w:t>
      </w:r>
      <w:r w:rsidR="002702F2" w:rsidRPr="0014784F">
        <w:rPr>
          <w:sz w:val="26"/>
          <w:szCs w:val="26"/>
          <w:lang w:val="vi-VN"/>
        </w:rPr>
        <w:t xml:space="preserve">, </w:t>
      </w:r>
      <w:r w:rsidRPr="0014784F">
        <w:rPr>
          <w:sz w:val="26"/>
          <w:szCs w:val="26"/>
          <w:lang w:val="vi-VN"/>
        </w:rPr>
        <w:t xml:space="preserve">mô tả hay phân tích, đánh giá, </w:t>
      </w:r>
      <w:r w:rsidR="002702F2" w:rsidRPr="0014784F">
        <w:rPr>
          <w:sz w:val="26"/>
          <w:szCs w:val="26"/>
          <w:lang w:val="vi-VN"/>
        </w:rPr>
        <w:t>…</w:t>
      </w:r>
    </w:p>
    <w:p w:rsidR="00864105" w:rsidRDefault="001C0529" w:rsidP="0049747E">
      <w:pPr>
        <w:spacing w:before="120"/>
        <w:ind w:left="852" w:hanging="426"/>
        <w:jc w:val="both"/>
        <w:rPr>
          <w:sz w:val="26"/>
          <w:szCs w:val="26"/>
        </w:rPr>
      </w:pPr>
      <w:r w:rsidRPr="000346AB">
        <w:rPr>
          <w:sz w:val="26"/>
          <w:szCs w:val="26"/>
          <w:lang w:val="vi-VN"/>
        </w:rPr>
        <w:t xml:space="preserve">2.4. Cỡ mẫu: </w:t>
      </w:r>
    </w:p>
    <w:p w:rsidR="00864105" w:rsidRPr="00134FE9" w:rsidRDefault="00864105" w:rsidP="00134FE9">
      <w:pPr>
        <w:pStyle w:val="ListParagraph"/>
        <w:numPr>
          <w:ilvl w:val="0"/>
          <w:numId w:val="37"/>
        </w:numPr>
        <w:spacing w:before="120"/>
        <w:jc w:val="both"/>
        <w:rPr>
          <w:sz w:val="26"/>
          <w:szCs w:val="26"/>
        </w:rPr>
      </w:pPr>
      <w:r w:rsidRPr="00134FE9">
        <w:rPr>
          <w:sz w:val="26"/>
          <w:szCs w:val="26"/>
          <w:lang w:val="vi-VN"/>
        </w:rPr>
        <w:t xml:space="preserve">Với </w:t>
      </w:r>
      <w:r w:rsidRPr="00134FE9">
        <w:rPr>
          <w:sz w:val="26"/>
          <w:szCs w:val="26"/>
        </w:rPr>
        <w:t>n</w:t>
      </w:r>
      <w:r w:rsidRPr="00134FE9">
        <w:rPr>
          <w:sz w:val="26"/>
          <w:szCs w:val="26"/>
          <w:lang w:val="vi-VN"/>
        </w:rPr>
        <w:t>ghiên cứu định lượng:</w:t>
      </w:r>
      <w:r w:rsidR="001C0529" w:rsidRPr="00134FE9">
        <w:rPr>
          <w:sz w:val="26"/>
          <w:szCs w:val="26"/>
          <w:lang w:val="vi-VN"/>
        </w:rPr>
        <w:t>Trình bày công thức tính cỡ mẫu phù hợp với thiết kế nghiên cứu (cỡ mẫu cho nghiên cứu mô tả, hoặc nghiên cứu can thiệp,…)</w:t>
      </w:r>
      <w:r w:rsidRPr="00134FE9">
        <w:rPr>
          <w:sz w:val="26"/>
          <w:szCs w:val="26"/>
          <w:lang w:val="vi-VN"/>
        </w:rPr>
        <w:t>.</w:t>
      </w:r>
    </w:p>
    <w:p w:rsidR="001C0529" w:rsidRPr="00134FE9" w:rsidRDefault="00864105" w:rsidP="00134FE9">
      <w:pPr>
        <w:pStyle w:val="ListParagraph"/>
        <w:numPr>
          <w:ilvl w:val="0"/>
          <w:numId w:val="37"/>
        </w:numPr>
        <w:spacing w:before="120"/>
        <w:jc w:val="both"/>
        <w:rPr>
          <w:sz w:val="26"/>
          <w:szCs w:val="26"/>
        </w:rPr>
      </w:pPr>
      <w:r w:rsidRPr="00134FE9">
        <w:rPr>
          <w:sz w:val="26"/>
          <w:szCs w:val="26"/>
        </w:rPr>
        <w:t xml:space="preserve">Với nghiên cứu định tính: </w:t>
      </w:r>
      <w:r w:rsidRPr="00134FE9">
        <w:rPr>
          <w:sz w:val="26"/>
          <w:szCs w:val="26"/>
          <w:lang w:val="vi-VN"/>
        </w:rPr>
        <w:t>Ước tính cỡ mẫu cần thiết và tối ưu phù hợp với mục tiêu của đề tài</w:t>
      </w:r>
    </w:p>
    <w:p w:rsidR="001C0529" w:rsidRPr="000346AB" w:rsidRDefault="001C0529" w:rsidP="0049747E">
      <w:pPr>
        <w:spacing w:before="120"/>
        <w:ind w:left="852" w:hanging="426"/>
        <w:jc w:val="both"/>
        <w:rPr>
          <w:sz w:val="26"/>
          <w:szCs w:val="26"/>
          <w:lang w:val="vi-VN"/>
        </w:rPr>
      </w:pPr>
      <w:r w:rsidRPr="000346AB">
        <w:rPr>
          <w:sz w:val="26"/>
          <w:szCs w:val="26"/>
          <w:lang w:val="vi-VN"/>
        </w:rPr>
        <w:t>2.5. Trình bày phương pháp chọn mẫu: Chọn mẫu ngẫu nhiên đơn, hay mẫu ngẫu nhiên hệ thống, mẫu cụm, mẫu phân tầng, chọn mẫu một giai đoạn hay nhiều giai đoạn</w:t>
      </w:r>
      <w:r w:rsidR="00CB675D">
        <w:rPr>
          <w:sz w:val="26"/>
          <w:szCs w:val="26"/>
        </w:rPr>
        <w:t xml:space="preserve"> hay</w:t>
      </w:r>
      <w:r w:rsidR="008D79A5" w:rsidRPr="0014784F">
        <w:rPr>
          <w:sz w:val="26"/>
          <w:szCs w:val="26"/>
          <w:lang w:val="vi-VN"/>
        </w:rPr>
        <w:t xml:space="preserve"> chủ đích</w:t>
      </w:r>
      <w:r w:rsidRPr="000346AB">
        <w:rPr>
          <w:sz w:val="26"/>
          <w:szCs w:val="26"/>
          <w:lang w:val="vi-VN"/>
        </w:rPr>
        <w:t xml:space="preserve"> v.v. . Mô tả chi tiết cách thức chọn mẫu</w:t>
      </w:r>
      <w:r w:rsidR="00134FE9">
        <w:rPr>
          <w:sz w:val="26"/>
          <w:szCs w:val="26"/>
        </w:rPr>
        <w:t xml:space="preserve"> cho cả phần nghiên cứu định lượng và định tính</w:t>
      </w:r>
      <w:r w:rsidRPr="000346AB">
        <w:rPr>
          <w:sz w:val="26"/>
          <w:szCs w:val="26"/>
          <w:lang w:val="vi-VN"/>
        </w:rPr>
        <w:t>.</w:t>
      </w:r>
    </w:p>
    <w:p w:rsidR="001C0529" w:rsidRPr="000346AB" w:rsidRDefault="001C0529" w:rsidP="0049747E">
      <w:pPr>
        <w:spacing w:before="120"/>
        <w:ind w:left="852" w:hanging="426"/>
        <w:jc w:val="both"/>
        <w:rPr>
          <w:sz w:val="26"/>
          <w:szCs w:val="26"/>
          <w:lang w:val="vi-VN"/>
        </w:rPr>
      </w:pPr>
      <w:r w:rsidRPr="000346AB">
        <w:rPr>
          <w:sz w:val="26"/>
          <w:szCs w:val="26"/>
          <w:lang w:val="vi-VN"/>
        </w:rPr>
        <w:lastRenderedPageBreak/>
        <w:t>2.6. Trình bày phương pháp thu thập số liệu: phỏng vấn hay tự điền, quan sát, thảo luận nhóm,</w:t>
      </w:r>
      <w:r w:rsidR="003D03AA" w:rsidRPr="00134FE9">
        <w:rPr>
          <w:sz w:val="26"/>
          <w:szCs w:val="26"/>
          <w:lang w:val="vi-VN"/>
        </w:rPr>
        <w:t xml:space="preserve"> phỏng vấn sâu,</w:t>
      </w:r>
      <w:r w:rsidRPr="000346AB">
        <w:rPr>
          <w:sz w:val="26"/>
          <w:szCs w:val="26"/>
          <w:lang w:val="vi-VN"/>
        </w:rPr>
        <w:t xml:space="preserve"> sử dụng hồ sơ/báo cáo/tài liệu có sẵn (lập bảng sẵn để điền số liệu tổng hợp vào), v.v.</w:t>
      </w:r>
    </w:p>
    <w:p w:rsidR="001C0529" w:rsidRPr="000346AB" w:rsidRDefault="001C0529" w:rsidP="0049747E">
      <w:pPr>
        <w:spacing w:before="120"/>
        <w:ind w:left="852" w:hanging="426"/>
        <w:jc w:val="both"/>
        <w:rPr>
          <w:sz w:val="26"/>
          <w:szCs w:val="26"/>
          <w:lang w:val="vi-VN"/>
        </w:rPr>
      </w:pPr>
      <w:r w:rsidRPr="000346AB">
        <w:rPr>
          <w:sz w:val="26"/>
          <w:szCs w:val="26"/>
          <w:lang w:val="vi-VN"/>
        </w:rPr>
        <w:t>2.7. Các biến số nghiên cứu: Trình bày phần biến số nghiên cứu thành bảng theo mục tiêu nghiên cứu, gồm: tên biến số, định nghĩa biến, phân loại, phương pháp thu thập. Đối chiếu với mục tiêu để đảm bảo đủ các biến số đáp ứng được mục tiêu nghiên cứu. Các biến số sẽ là căn cứ để phát triển các phiếu hỏi</w:t>
      </w:r>
      <w:r w:rsidR="003D03AA" w:rsidRPr="00134FE9">
        <w:rPr>
          <w:sz w:val="26"/>
          <w:szCs w:val="26"/>
          <w:lang w:val="vi-VN"/>
        </w:rPr>
        <w:t>, hướng dẫn phỏng vấn sâu</w:t>
      </w:r>
      <w:r w:rsidR="00462657" w:rsidRPr="00134FE9">
        <w:rPr>
          <w:sz w:val="26"/>
          <w:szCs w:val="26"/>
          <w:lang w:val="vi-VN"/>
        </w:rPr>
        <w:t>, thảo luận nhóm</w:t>
      </w:r>
      <w:r w:rsidRPr="000346AB">
        <w:rPr>
          <w:sz w:val="26"/>
          <w:szCs w:val="26"/>
          <w:lang w:val="vi-VN"/>
        </w:rPr>
        <w:t xml:space="preserve"> và các bảng trống trong kế hoạch phân tích số liệu.</w:t>
      </w:r>
    </w:p>
    <w:p w:rsidR="001C0529" w:rsidRPr="00134FE9" w:rsidRDefault="001C0529" w:rsidP="00D76996">
      <w:pPr>
        <w:pStyle w:val="TOC2"/>
        <w:rPr>
          <w:sz w:val="26"/>
          <w:szCs w:val="26"/>
          <w:lang w:val="vi-VN"/>
        </w:rPr>
      </w:pPr>
      <w:r w:rsidRPr="00134FE9">
        <w:rPr>
          <w:sz w:val="26"/>
          <w:szCs w:val="26"/>
          <w:lang w:val="vi-VN"/>
        </w:rPr>
        <w:t>2.8. Các khái niệm, thước đo, tiêu chuẩn đánh giá (nếu có)</w:t>
      </w:r>
    </w:p>
    <w:p w:rsidR="001C0529" w:rsidRPr="00134FE9" w:rsidRDefault="001C0529" w:rsidP="00D76996">
      <w:pPr>
        <w:pStyle w:val="TOC2"/>
        <w:rPr>
          <w:sz w:val="26"/>
          <w:szCs w:val="26"/>
          <w:lang w:val="vi-VN"/>
        </w:rPr>
      </w:pPr>
      <w:r w:rsidRPr="00134FE9">
        <w:rPr>
          <w:sz w:val="26"/>
          <w:szCs w:val="26"/>
          <w:lang w:val="vi-VN"/>
        </w:rPr>
        <w:t xml:space="preserve">2.9. Phương pháp phân tích số liệu: nêu phương pháp làm sạch số liệu, phần mềm nhập liệu và phân tích số liệu. </w:t>
      </w:r>
    </w:p>
    <w:p w:rsidR="001C0529" w:rsidRPr="00134FE9" w:rsidRDefault="001C0529" w:rsidP="0049747E">
      <w:pPr>
        <w:spacing w:before="120"/>
        <w:ind w:left="426"/>
        <w:jc w:val="both"/>
        <w:rPr>
          <w:sz w:val="26"/>
          <w:szCs w:val="26"/>
          <w:lang w:val="vi-VN"/>
        </w:rPr>
      </w:pPr>
      <w:r w:rsidRPr="00134FE9">
        <w:rPr>
          <w:sz w:val="26"/>
          <w:szCs w:val="26"/>
          <w:lang w:val="vi-VN"/>
        </w:rPr>
        <w:t>2.10. Vấn đề đạo đức của nghiên cứu</w:t>
      </w:r>
    </w:p>
    <w:p w:rsidR="00D2622B" w:rsidRPr="0098449A" w:rsidRDefault="001C0529" w:rsidP="00352C36">
      <w:pPr>
        <w:spacing w:before="120" w:after="120"/>
        <w:ind w:left="405"/>
        <w:jc w:val="both"/>
      </w:pPr>
      <w:r w:rsidRPr="00134FE9">
        <w:rPr>
          <w:sz w:val="26"/>
          <w:szCs w:val="26"/>
          <w:lang w:val="vi-VN"/>
        </w:rPr>
        <w:t>2.11. Hạn chế của nghiên cứu, sai số và biện pháp khắc phục sai số</w:t>
      </w:r>
      <w:r w:rsidR="00D2622B">
        <w:rPr>
          <w:sz w:val="26"/>
          <w:szCs w:val="26"/>
        </w:rPr>
        <w:t xml:space="preserve">: </w:t>
      </w:r>
      <w:r w:rsidR="00D2622B" w:rsidRPr="004B0015">
        <w:rPr>
          <w:szCs w:val="26"/>
          <w:highlight w:val="yellow"/>
        </w:rPr>
        <w:t xml:space="preserve">(lưu ý: đối với đề cương nghiên cứu, mục này đặt ở phần PPNC tuy nhiên đối với luận văn mục này </w:t>
      </w:r>
      <w:r w:rsidR="00D2622B" w:rsidRPr="00A617A2">
        <w:rPr>
          <w:szCs w:val="26"/>
          <w:highlight w:val="yellow"/>
        </w:rPr>
        <w:t>sẽ chuyển sang phần cuối cùng của bàn luận)</w:t>
      </w:r>
    </w:p>
    <w:p w:rsidR="001C0529" w:rsidRPr="00D2622B" w:rsidRDefault="001C0529" w:rsidP="0049747E">
      <w:pPr>
        <w:spacing w:before="120"/>
        <w:ind w:left="426"/>
        <w:jc w:val="both"/>
        <w:rPr>
          <w:sz w:val="26"/>
          <w:szCs w:val="26"/>
        </w:rPr>
      </w:pPr>
    </w:p>
    <w:p w:rsidR="001C0529" w:rsidRPr="000346AB" w:rsidRDefault="001C0529" w:rsidP="001C0529">
      <w:pPr>
        <w:spacing w:before="120"/>
        <w:rPr>
          <w:b/>
          <w:sz w:val="26"/>
          <w:szCs w:val="26"/>
          <w:lang w:val="vi-VN"/>
        </w:rPr>
      </w:pPr>
      <w:r w:rsidRPr="000346AB">
        <w:rPr>
          <w:b/>
          <w:sz w:val="26"/>
          <w:szCs w:val="26"/>
          <w:lang w:val="vi-VN"/>
        </w:rPr>
        <w:t>3. Dự kiến kết quả, bàn luận, kết luận và khuyến nghị</w:t>
      </w:r>
    </w:p>
    <w:p w:rsidR="001C0529" w:rsidRDefault="002702F2" w:rsidP="00D76996">
      <w:pPr>
        <w:pStyle w:val="TOC2"/>
        <w:rPr>
          <w:sz w:val="26"/>
          <w:szCs w:val="26"/>
        </w:rPr>
      </w:pPr>
      <w:r w:rsidRPr="00134FE9">
        <w:rPr>
          <w:sz w:val="26"/>
          <w:szCs w:val="26"/>
          <w:lang w:val="vi-VN"/>
        </w:rPr>
        <w:t>Dự kiến k</w:t>
      </w:r>
      <w:r w:rsidR="001C0529" w:rsidRPr="00134FE9">
        <w:rPr>
          <w:sz w:val="26"/>
          <w:szCs w:val="26"/>
          <w:lang w:val="vi-VN"/>
        </w:rPr>
        <w:t>ết quả nghiên cứu: Lập các bảng trống</w:t>
      </w:r>
      <w:r w:rsidR="00134FE9">
        <w:rPr>
          <w:sz w:val="26"/>
          <w:szCs w:val="26"/>
        </w:rPr>
        <w:t xml:space="preserve"> (cho kết quả định lượng) hoặc dự kiến các chủ đề sẽ phân tích (nghiên cứu định tính) </w:t>
      </w:r>
      <w:r w:rsidR="001C0529" w:rsidRPr="00134FE9">
        <w:rPr>
          <w:sz w:val="26"/>
          <w:szCs w:val="26"/>
          <w:lang w:val="vi-VN"/>
        </w:rPr>
        <w:t>theo từng mụ</w:t>
      </w:r>
      <w:r w:rsidR="0001713E" w:rsidRPr="00134FE9">
        <w:rPr>
          <w:sz w:val="26"/>
          <w:szCs w:val="26"/>
          <w:lang w:val="vi-VN"/>
        </w:rPr>
        <w:t>c tiêu</w:t>
      </w:r>
      <w:r w:rsidRPr="00134FE9">
        <w:rPr>
          <w:sz w:val="26"/>
          <w:szCs w:val="26"/>
          <w:lang w:val="vi-VN"/>
        </w:rPr>
        <w:t xml:space="preserve"> nghiên cứu</w:t>
      </w:r>
      <w:r w:rsidR="0001713E" w:rsidRPr="00134FE9">
        <w:rPr>
          <w:sz w:val="26"/>
          <w:szCs w:val="26"/>
          <w:lang w:val="vi-VN"/>
        </w:rPr>
        <w:t xml:space="preserve">. </w:t>
      </w:r>
      <w:r w:rsidR="001C0529" w:rsidRPr="00134FE9">
        <w:rPr>
          <w:sz w:val="26"/>
          <w:szCs w:val="26"/>
          <w:lang w:val="vi-VN"/>
        </w:rPr>
        <w:t>Các bảng trống này có tiêu đề, các hàng cột nêu rõ chỉ tiêu, biến số nghiên cứu. Nêu các thuật toán thống kê sử dụng trong khi phân tích số liệu</w:t>
      </w:r>
      <w:r w:rsidR="00640576" w:rsidRPr="00134FE9">
        <w:rPr>
          <w:sz w:val="26"/>
          <w:szCs w:val="26"/>
          <w:lang w:val="vi-VN"/>
        </w:rPr>
        <w:t xml:space="preserve"> (nếu có)</w:t>
      </w:r>
      <w:r w:rsidR="001C0529" w:rsidRPr="00134FE9">
        <w:rPr>
          <w:sz w:val="26"/>
          <w:szCs w:val="26"/>
          <w:lang w:val="vi-VN"/>
        </w:rPr>
        <w:t>.</w:t>
      </w:r>
    </w:p>
    <w:p w:rsidR="00A84C58" w:rsidRPr="00A84C58" w:rsidRDefault="00A84C58" w:rsidP="00A84C58">
      <w:pPr>
        <w:ind w:firstLine="426"/>
        <w:rPr>
          <w:sz w:val="26"/>
          <w:szCs w:val="26"/>
          <w:lang w:eastAsia="zh-CN"/>
        </w:rPr>
      </w:pPr>
      <w:r w:rsidRPr="00A84C58">
        <w:rPr>
          <w:sz w:val="26"/>
          <w:szCs w:val="26"/>
          <w:lang w:eastAsia="zh-CN"/>
        </w:rPr>
        <w:t xml:space="preserve">Dự kiến bàn luận: bàn luận </w:t>
      </w:r>
      <w:proofErr w:type="gramStart"/>
      <w:r w:rsidRPr="00A84C58">
        <w:rPr>
          <w:sz w:val="26"/>
          <w:szCs w:val="26"/>
          <w:lang w:eastAsia="zh-CN"/>
        </w:rPr>
        <w:t>theo</w:t>
      </w:r>
      <w:proofErr w:type="gramEnd"/>
      <w:r w:rsidRPr="00A84C58">
        <w:rPr>
          <w:sz w:val="26"/>
          <w:szCs w:val="26"/>
          <w:lang w:eastAsia="zh-CN"/>
        </w:rPr>
        <w:t xml:space="preserve"> mục tiêu nghiên cứu hoặc các phát hiện chính</w:t>
      </w:r>
    </w:p>
    <w:p w:rsidR="0001713E" w:rsidRPr="000346AB" w:rsidRDefault="0001713E">
      <w:pPr>
        <w:rPr>
          <w:b/>
          <w:sz w:val="26"/>
          <w:szCs w:val="26"/>
          <w:lang w:val="vi-VN" w:eastAsia="zh-CN"/>
        </w:rPr>
      </w:pPr>
      <w:r w:rsidRPr="000346AB">
        <w:rPr>
          <w:b/>
          <w:sz w:val="26"/>
          <w:szCs w:val="26"/>
          <w:lang w:val="vi-VN" w:eastAsia="zh-CN"/>
        </w:rPr>
        <w:br w:type="page"/>
      </w:r>
    </w:p>
    <w:p w:rsidR="001C0529" w:rsidRPr="00882E3F" w:rsidRDefault="00E23E4B" w:rsidP="001C0529">
      <w:pPr>
        <w:spacing w:before="120"/>
        <w:jc w:val="center"/>
        <w:rPr>
          <w:b/>
          <w:sz w:val="26"/>
          <w:szCs w:val="26"/>
          <w:lang w:val="vi-VN"/>
        </w:rPr>
      </w:pPr>
      <w:r w:rsidRPr="00882E3F">
        <w:rPr>
          <w:b/>
          <w:sz w:val="26"/>
          <w:szCs w:val="26"/>
          <w:lang w:val="vi-VN"/>
        </w:rPr>
        <w:lastRenderedPageBreak/>
        <w:t xml:space="preserve">Phụ lục 2. </w:t>
      </w:r>
      <w:r w:rsidR="001C0529" w:rsidRPr="00882E3F">
        <w:rPr>
          <w:b/>
          <w:sz w:val="26"/>
          <w:szCs w:val="26"/>
          <w:lang w:val="vi-VN"/>
        </w:rPr>
        <w:t>HƯỚNG DẪN</w:t>
      </w:r>
    </w:p>
    <w:p w:rsidR="001C0529" w:rsidRPr="00882E3F" w:rsidRDefault="001C0529" w:rsidP="001C0529">
      <w:pPr>
        <w:spacing w:before="120"/>
        <w:jc w:val="center"/>
        <w:rPr>
          <w:b/>
          <w:sz w:val="26"/>
          <w:szCs w:val="26"/>
          <w:lang w:val="vi-VN"/>
        </w:rPr>
      </w:pPr>
      <w:r w:rsidRPr="00882E3F">
        <w:rPr>
          <w:b/>
          <w:sz w:val="26"/>
          <w:szCs w:val="26"/>
          <w:lang w:val="vi-VN"/>
        </w:rPr>
        <w:t xml:space="preserve">VIẾT ĐỀ CƯƠNG NGHIÊN CỨU </w:t>
      </w:r>
    </w:p>
    <w:p w:rsidR="001C0529" w:rsidRPr="00882E3F" w:rsidRDefault="001C0529" w:rsidP="001C0529">
      <w:pPr>
        <w:spacing w:before="120"/>
        <w:jc w:val="center"/>
        <w:rPr>
          <w:b/>
          <w:i/>
          <w:sz w:val="26"/>
          <w:szCs w:val="26"/>
          <w:lang w:val="vi-VN"/>
        </w:rPr>
      </w:pPr>
      <w:r w:rsidRPr="00882E3F">
        <w:rPr>
          <w:b/>
          <w:i/>
          <w:sz w:val="26"/>
          <w:szCs w:val="26"/>
          <w:lang w:val="vi-VN"/>
        </w:rPr>
        <w:t xml:space="preserve">(Dành cho đề cương </w:t>
      </w:r>
      <w:r w:rsidRPr="00882E3F">
        <w:rPr>
          <w:b/>
          <w:i/>
          <w:sz w:val="26"/>
          <w:szCs w:val="26"/>
          <w:u w:val="single"/>
          <w:lang w:val="vi-VN"/>
        </w:rPr>
        <w:t>phân tích số liệu thứ cấp</w:t>
      </w:r>
      <w:r w:rsidRPr="00882E3F">
        <w:rPr>
          <w:b/>
          <w:i/>
          <w:sz w:val="26"/>
          <w:szCs w:val="26"/>
          <w:lang w:val="vi-VN"/>
        </w:rPr>
        <w:t>)</w:t>
      </w:r>
    </w:p>
    <w:p w:rsidR="001C0529" w:rsidRPr="00882E3F" w:rsidRDefault="001C0529" w:rsidP="001C0529">
      <w:pPr>
        <w:spacing w:before="120"/>
        <w:jc w:val="center"/>
        <w:rPr>
          <w:b/>
          <w:sz w:val="26"/>
          <w:szCs w:val="26"/>
          <w:lang w:val="vi-VN"/>
        </w:rPr>
      </w:pPr>
      <w:r w:rsidRPr="00882E3F">
        <w:rPr>
          <w:b/>
          <w:sz w:val="26"/>
          <w:szCs w:val="26"/>
          <w:lang w:val="vi-VN"/>
        </w:rPr>
        <w:t xml:space="preserve">Sử dụng cho Học viên chuyên khoa II </w:t>
      </w:r>
    </w:p>
    <w:p w:rsidR="001C0529" w:rsidRPr="00882E3F" w:rsidRDefault="001C0529" w:rsidP="001C0529">
      <w:pPr>
        <w:spacing w:before="120"/>
        <w:rPr>
          <w:b/>
          <w:sz w:val="26"/>
          <w:szCs w:val="26"/>
          <w:lang w:val="vi-VN"/>
        </w:rPr>
      </w:pPr>
    </w:p>
    <w:p w:rsidR="001C0529" w:rsidRPr="00882E3F" w:rsidRDefault="001C0529" w:rsidP="00D76996">
      <w:pPr>
        <w:spacing w:before="120"/>
        <w:jc w:val="both"/>
        <w:rPr>
          <w:sz w:val="26"/>
          <w:szCs w:val="26"/>
          <w:lang w:val="vi-VN"/>
        </w:rPr>
      </w:pPr>
      <w:r w:rsidRPr="00882E3F">
        <w:rPr>
          <w:sz w:val="26"/>
          <w:szCs w:val="26"/>
          <w:lang w:val="vi-VN"/>
        </w:rPr>
        <w:t xml:space="preserve">Mẫu này áp dụng cho học viên xây dựng đề cương theo hình thức </w:t>
      </w:r>
      <w:r w:rsidRPr="00882E3F">
        <w:rPr>
          <w:b/>
          <w:sz w:val="26"/>
          <w:szCs w:val="26"/>
          <w:lang w:val="vi-VN"/>
        </w:rPr>
        <w:t>phân tích số liệu thứ cấp</w:t>
      </w:r>
      <w:r w:rsidRPr="00882E3F">
        <w:rPr>
          <w:sz w:val="26"/>
          <w:szCs w:val="26"/>
          <w:lang w:val="vi-VN"/>
        </w:rPr>
        <w:t xml:space="preserve">, có nghĩa là học viên sử dụng bộ số liệu của </w:t>
      </w:r>
      <w:r w:rsidRPr="00882E3F">
        <w:rPr>
          <w:b/>
          <w:sz w:val="26"/>
          <w:szCs w:val="26"/>
          <w:lang w:val="vi-VN"/>
        </w:rPr>
        <w:t>một nghiên cứu/dự án đã hoàn thành báo cáo chính thức</w:t>
      </w:r>
      <w:r w:rsidRPr="00882E3F">
        <w:rPr>
          <w:sz w:val="26"/>
          <w:szCs w:val="26"/>
          <w:lang w:val="vi-VN"/>
        </w:rPr>
        <w:t xml:space="preserve">. Đối với những học viên sử dụng số liệu của các </w:t>
      </w:r>
      <w:r w:rsidRPr="00882E3F">
        <w:rPr>
          <w:b/>
          <w:sz w:val="26"/>
          <w:szCs w:val="26"/>
          <w:lang w:val="vi-VN"/>
        </w:rPr>
        <w:t xml:space="preserve">nghiên cứu đang triển khai, áp dụng mẫu viết đề cương thông thường </w:t>
      </w:r>
      <w:r w:rsidRPr="00882E3F">
        <w:rPr>
          <w:sz w:val="26"/>
          <w:szCs w:val="26"/>
          <w:lang w:val="vi-VN"/>
        </w:rPr>
        <w:t xml:space="preserve">và cần có xác nhận của chủ nhiệm đề tài về việc nghiên cứu/dự án chưa có báo chính thức và đồng ý cho sử dụng bộ số liệu. </w:t>
      </w:r>
    </w:p>
    <w:p w:rsidR="001C0529" w:rsidRPr="0049747E" w:rsidRDefault="001C0529" w:rsidP="00D76996">
      <w:pPr>
        <w:pStyle w:val="ListParagraph"/>
        <w:numPr>
          <w:ilvl w:val="0"/>
          <w:numId w:val="30"/>
        </w:numPr>
        <w:spacing w:before="120" w:after="120"/>
        <w:jc w:val="both"/>
        <w:rPr>
          <w:b/>
          <w:sz w:val="26"/>
          <w:szCs w:val="26"/>
          <w:lang w:val="vi-VN"/>
        </w:rPr>
      </w:pPr>
      <w:r w:rsidRPr="0049747E">
        <w:rPr>
          <w:b/>
          <w:sz w:val="26"/>
          <w:szCs w:val="26"/>
          <w:lang w:val="vi-VN"/>
        </w:rPr>
        <w:t>Bố cục đề cương</w:t>
      </w:r>
    </w:p>
    <w:p w:rsidR="001C0529" w:rsidRPr="000346AB" w:rsidRDefault="001C0529" w:rsidP="001C0529">
      <w:pPr>
        <w:numPr>
          <w:ilvl w:val="0"/>
          <w:numId w:val="9"/>
        </w:numPr>
        <w:spacing w:before="120" w:after="120"/>
        <w:jc w:val="both"/>
        <w:rPr>
          <w:sz w:val="26"/>
          <w:szCs w:val="26"/>
        </w:rPr>
      </w:pPr>
      <w:r w:rsidRPr="000346AB">
        <w:rPr>
          <w:sz w:val="26"/>
          <w:szCs w:val="26"/>
        </w:rPr>
        <w:t>Trang bìa cứng</w:t>
      </w:r>
      <w:r w:rsidRPr="000346AB">
        <w:rPr>
          <w:sz w:val="26"/>
          <w:szCs w:val="26"/>
          <w:lang w:val="vi-VN"/>
        </w:rPr>
        <w:t xml:space="preserve"> (phụ lục 1)</w:t>
      </w:r>
    </w:p>
    <w:p w:rsidR="001C0529" w:rsidRPr="000346AB" w:rsidRDefault="001C0529" w:rsidP="001C0529">
      <w:pPr>
        <w:numPr>
          <w:ilvl w:val="0"/>
          <w:numId w:val="9"/>
        </w:numPr>
        <w:spacing w:before="120" w:after="120"/>
        <w:jc w:val="both"/>
        <w:rPr>
          <w:sz w:val="26"/>
          <w:szCs w:val="26"/>
          <w:lang w:val="fr-FR"/>
        </w:rPr>
      </w:pPr>
      <w:r w:rsidRPr="000346AB">
        <w:rPr>
          <w:sz w:val="26"/>
          <w:szCs w:val="26"/>
          <w:lang w:val="fr-FR"/>
        </w:rPr>
        <w:t>Trang phụ bìa</w:t>
      </w:r>
      <w:r w:rsidRPr="000346AB">
        <w:rPr>
          <w:sz w:val="26"/>
          <w:szCs w:val="26"/>
          <w:lang w:val="vi-VN"/>
        </w:rPr>
        <w:t xml:space="preserve"> (phụ lục 2)</w:t>
      </w:r>
    </w:p>
    <w:p w:rsidR="001C0529" w:rsidRPr="000346AB" w:rsidRDefault="001C0529" w:rsidP="001C0529">
      <w:pPr>
        <w:numPr>
          <w:ilvl w:val="0"/>
          <w:numId w:val="9"/>
        </w:numPr>
        <w:spacing w:before="120" w:after="120"/>
        <w:jc w:val="both"/>
        <w:rPr>
          <w:sz w:val="26"/>
          <w:szCs w:val="26"/>
        </w:rPr>
      </w:pPr>
      <w:r w:rsidRPr="000346AB">
        <w:rPr>
          <w:sz w:val="26"/>
          <w:szCs w:val="26"/>
        </w:rPr>
        <w:t>Mục lục</w:t>
      </w:r>
    </w:p>
    <w:p w:rsidR="001C0529" w:rsidRPr="000346AB" w:rsidRDefault="001C0529" w:rsidP="001C0529">
      <w:pPr>
        <w:numPr>
          <w:ilvl w:val="0"/>
          <w:numId w:val="9"/>
        </w:numPr>
        <w:spacing w:before="120" w:after="120"/>
        <w:jc w:val="both"/>
        <w:rPr>
          <w:sz w:val="26"/>
          <w:szCs w:val="26"/>
        </w:rPr>
      </w:pPr>
      <w:r w:rsidRPr="000346AB">
        <w:rPr>
          <w:sz w:val="26"/>
          <w:szCs w:val="26"/>
        </w:rPr>
        <w:t>Danh mục các chữ viết tắt</w:t>
      </w:r>
      <w:r w:rsidRPr="000346AB">
        <w:rPr>
          <w:sz w:val="26"/>
          <w:szCs w:val="26"/>
          <w:lang w:val="vi-VN"/>
        </w:rPr>
        <w:t xml:space="preserve"> (phụ lục 3)</w:t>
      </w:r>
    </w:p>
    <w:p w:rsidR="001C0529" w:rsidRPr="000346AB" w:rsidRDefault="001C0529" w:rsidP="001C0529">
      <w:pPr>
        <w:numPr>
          <w:ilvl w:val="0"/>
          <w:numId w:val="9"/>
        </w:numPr>
        <w:spacing w:before="120" w:after="120"/>
        <w:jc w:val="both"/>
        <w:rPr>
          <w:sz w:val="26"/>
          <w:szCs w:val="26"/>
          <w:lang w:val="de-DE"/>
        </w:rPr>
      </w:pPr>
      <w:r w:rsidRPr="000346AB">
        <w:rPr>
          <w:sz w:val="26"/>
          <w:szCs w:val="26"/>
          <w:lang w:val="de-DE"/>
        </w:rPr>
        <w:t>Danh mục các bảng biểu</w:t>
      </w:r>
    </w:p>
    <w:p w:rsidR="001C0529" w:rsidRPr="000346AB" w:rsidRDefault="001C0529" w:rsidP="001C0529">
      <w:pPr>
        <w:numPr>
          <w:ilvl w:val="0"/>
          <w:numId w:val="9"/>
        </w:numPr>
        <w:spacing w:before="120" w:after="120"/>
        <w:jc w:val="both"/>
        <w:rPr>
          <w:sz w:val="26"/>
          <w:szCs w:val="26"/>
        </w:rPr>
      </w:pPr>
      <w:r w:rsidRPr="000346AB">
        <w:rPr>
          <w:sz w:val="26"/>
          <w:szCs w:val="26"/>
          <w:lang w:val="vi-VN"/>
        </w:rPr>
        <w:t>Đặt vấn đề</w:t>
      </w:r>
    </w:p>
    <w:p w:rsidR="001C0529" w:rsidRPr="000346AB" w:rsidRDefault="001C0529" w:rsidP="001C0529">
      <w:pPr>
        <w:numPr>
          <w:ilvl w:val="0"/>
          <w:numId w:val="9"/>
        </w:numPr>
        <w:spacing w:before="120" w:after="120"/>
        <w:jc w:val="both"/>
        <w:rPr>
          <w:sz w:val="26"/>
          <w:szCs w:val="26"/>
        </w:rPr>
      </w:pPr>
      <w:r w:rsidRPr="000346AB">
        <w:rPr>
          <w:sz w:val="26"/>
          <w:szCs w:val="26"/>
          <w:lang w:val="vi-VN"/>
        </w:rPr>
        <w:t>Mục tiêu nghiên cứu</w:t>
      </w:r>
    </w:p>
    <w:p w:rsidR="001C0529" w:rsidRPr="000346AB" w:rsidRDefault="001C0529" w:rsidP="001C0529">
      <w:pPr>
        <w:numPr>
          <w:ilvl w:val="0"/>
          <w:numId w:val="9"/>
        </w:numPr>
        <w:spacing w:before="120" w:after="120"/>
        <w:jc w:val="both"/>
        <w:rPr>
          <w:sz w:val="26"/>
          <w:szCs w:val="26"/>
        </w:rPr>
      </w:pPr>
      <w:r w:rsidRPr="000346AB">
        <w:rPr>
          <w:sz w:val="26"/>
          <w:szCs w:val="26"/>
        </w:rPr>
        <w:t xml:space="preserve">Chương 1: </w:t>
      </w:r>
      <w:r w:rsidRPr="000346AB">
        <w:rPr>
          <w:sz w:val="26"/>
          <w:szCs w:val="26"/>
          <w:lang w:val="vi-VN"/>
        </w:rPr>
        <w:t>Tổng quan tài liệu</w:t>
      </w:r>
      <w:r w:rsidRPr="000346AB">
        <w:rPr>
          <w:sz w:val="26"/>
          <w:szCs w:val="26"/>
        </w:rPr>
        <w:t xml:space="preserve"> (</w:t>
      </w:r>
      <w:r w:rsidRPr="000346AB">
        <w:rPr>
          <w:sz w:val="26"/>
          <w:szCs w:val="26"/>
          <w:lang w:val="vi-VN"/>
        </w:rPr>
        <w:t>k</w:t>
      </w:r>
      <w:r w:rsidRPr="000346AB">
        <w:rPr>
          <w:sz w:val="26"/>
          <w:szCs w:val="26"/>
        </w:rPr>
        <w:t>hông đánh chữ số La Mã)</w:t>
      </w:r>
    </w:p>
    <w:p w:rsidR="001C0529" w:rsidRPr="000346AB" w:rsidRDefault="001C0529" w:rsidP="0049747E">
      <w:pPr>
        <w:numPr>
          <w:ilvl w:val="1"/>
          <w:numId w:val="31"/>
        </w:numPr>
        <w:spacing w:before="120" w:after="120"/>
        <w:jc w:val="both"/>
        <w:rPr>
          <w:sz w:val="26"/>
          <w:szCs w:val="26"/>
        </w:rPr>
      </w:pPr>
      <w:r w:rsidRPr="000346AB">
        <w:rPr>
          <w:sz w:val="26"/>
          <w:szCs w:val="26"/>
        </w:rPr>
        <w:t>…</w:t>
      </w:r>
    </w:p>
    <w:p w:rsidR="001C0529" w:rsidRPr="000346AB" w:rsidRDefault="001C0529" w:rsidP="0049747E">
      <w:pPr>
        <w:numPr>
          <w:ilvl w:val="1"/>
          <w:numId w:val="31"/>
        </w:numPr>
        <w:spacing w:before="120" w:after="120"/>
        <w:jc w:val="both"/>
        <w:rPr>
          <w:sz w:val="26"/>
          <w:szCs w:val="26"/>
        </w:rPr>
      </w:pPr>
    </w:p>
    <w:p w:rsidR="001C0529" w:rsidRPr="000346AB" w:rsidRDefault="001C0529" w:rsidP="001C0529">
      <w:pPr>
        <w:numPr>
          <w:ilvl w:val="0"/>
          <w:numId w:val="9"/>
        </w:numPr>
        <w:spacing w:before="120" w:after="120"/>
        <w:jc w:val="both"/>
        <w:rPr>
          <w:sz w:val="26"/>
          <w:szCs w:val="26"/>
        </w:rPr>
      </w:pPr>
      <w:r w:rsidRPr="000346AB">
        <w:rPr>
          <w:sz w:val="26"/>
          <w:szCs w:val="26"/>
        </w:rPr>
        <w:t xml:space="preserve">Chương 2:Đối tượng và </w:t>
      </w:r>
      <w:r w:rsidRPr="000346AB">
        <w:rPr>
          <w:sz w:val="26"/>
          <w:szCs w:val="26"/>
          <w:lang w:val="vi-VN"/>
        </w:rPr>
        <w:t>Phương pháp nghiên cứu</w:t>
      </w:r>
    </w:p>
    <w:p w:rsidR="001C0529" w:rsidRPr="000346AB" w:rsidRDefault="001C0529" w:rsidP="001C0529">
      <w:pPr>
        <w:spacing w:before="120"/>
        <w:ind w:left="1440"/>
        <w:rPr>
          <w:sz w:val="26"/>
          <w:szCs w:val="26"/>
        </w:rPr>
      </w:pPr>
      <w:r w:rsidRPr="000346AB">
        <w:rPr>
          <w:sz w:val="26"/>
          <w:szCs w:val="26"/>
        </w:rPr>
        <w:t>2.1.     …</w:t>
      </w:r>
    </w:p>
    <w:p w:rsidR="001C0529" w:rsidRPr="000346AB" w:rsidRDefault="001C0529" w:rsidP="001C0529">
      <w:pPr>
        <w:spacing w:before="120"/>
        <w:ind w:left="1440"/>
        <w:rPr>
          <w:sz w:val="26"/>
          <w:szCs w:val="26"/>
        </w:rPr>
      </w:pPr>
      <w:r w:rsidRPr="000346AB">
        <w:rPr>
          <w:sz w:val="26"/>
          <w:szCs w:val="26"/>
        </w:rPr>
        <w:t>2.2.     …</w:t>
      </w:r>
    </w:p>
    <w:p w:rsidR="001C0529" w:rsidRPr="000346AB" w:rsidRDefault="001C0529" w:rsidP="001C0529">
      <w:pPr>
        <w:numPr>
          <w:ilvl w:val="0"/>
          <w:numId w:val="9"/>
        </w:numPr>
        <w:spacing w:before="120" w:after="120"/>
        <w:jc w:val="both"/>
        <w:rPr>
          <w:sz w:val="26"/>
          <w:szCs w:val="26"/>
        </w:rPr>
      </w:pPr>
      <w:r w:rsidRPr="000346AB">
        <w:rPr>
          <w:sz w:val="26"/>
          <w:szCs w:val="26"/>
        </w:rPr>
        <w:t>Chương 3:</w:t>
      </w:r>
      <w:r w:rsidRPr="000346AB">
        <w:rPr>
          <w:sz w:val="26"/>
          <w:szCs w:val="26"/>
          <w:lang w:val="vi-VN"/>
        </w:rPr>
        <w:t xml:space="preserve"> Dự kiến kết quả và bàn luận</w:t>
      </w:r>
    </w:p>
    <w:p w:rsidR="001C0529" w:rsidRPr="000346AB" w:rsidRDefault="001C0529" w:rsidP="001C0529">
      <w:pPr>
        <w:numPr>
          <w:ilvl w:val="1"/>
          <w:numId w:val="11"/>
        </w:numPr>
        <w:spacing w:before="120" w:after="120"/>
        <w:jc w:val="both"/>
        <w:rPr>
          <w:sz w:val="26"/>
          <w:szCs w:val="26"/>
        </w:rPr>
      </w:pPr>
      <w:r w:rsidRPr="000346AB">
        <w:rPr>
          <w:sz w:val="26"/>
          <w:szCs w:val="26"/>
        </w:rPr>
        <w:t>…</w:t>
      </w:r>
    </w:p>
    <w:p w:rsidR="001C0529" w:rsidRPr="000346AB" w:rsidRDefault="001C0529" w:rsidP="001C0529">
      <w:pPr>
        <w:numPr>
          <w:ilvl w:val="1"/>
          <w:numId w:val="11"/>
        </w:numPr>
        <w:spacing w:before="120" w:after="120"/>
        <w:jc w:val="both"/>
        <w:rPr>
          <w:sz w:val="26"/>
          <w:szCs w:val="26"/>
        </w:rPr>
      </w:pPr>
      <w:r w:rsidRPr="000346AB">
        <w:rPr>
          <w:sz w:val="26"/>
          <w:szCs w:val="26"/>
        </w:rPr>
        <w:t>…</w:t>
      </w:r>
    </w:p>
    <w:p w:rsidR="001C0529" w:rsidRPr="000346AB" w:rsidRDefault="001C0529" w:rsidP="001C0529">
      <w:pPr>
        <w:numPr>
          <w:ilvl w:val="0"/>
          <w:numId w:val="9"/>
        </w:numPr>
        <w:spacing w:before="120" w:after="120"/>
        <w:jc w:val="both"/>
        <w:rPr>
          <w:sz w:val="26"/>
          <w:szCs w:val="26"/>
        </w:rPr>
      </w:pPr>
      <w:r w:rsidRPr="000346AB">
        <w:rPr>
          <w:sz w:val="26"/>
          <w:szCs w:val="26"/>
        </w:rPr>
        <w:t>Tài liệu tham khảo</w:t>
      </w:r>
    </w:p>
    <w:p w:rsidR="001C0529" w:rsidRPr="000346AB" w:rsidRDefault="001C0529" w:rsidP="001C0529">
      <w:pPr>
        <w:numPr>
          <w:ilvl w:val="0"/>
          <w:numId w:val="9"/>
        </w:numPr>
        <w:spacing w:before="120" w:after="120"/>
        <w:jc w:val="both"/>
        <w:rPr>
          <w:sz w:val="26"/>
          <w:szCs w:val="26"/>
        </w:rPr>
      </w:pPr>
      <w:r w:rsidRPr="000346AB">
        <w:rPr>
          <w:sz w:val="26"/>
          <w:szCs w:val="26"/>
        </w:rPr>
        <w:t>Phụ lục</w:t>
      </w:r>
    </w:p>
    <w:p w:rsidR="0049747E" w:rsidRPr="000346AB" w:rsidRDefault="0049747E" w:rsidP="0049747E">
      <w:pPr>
        <w:spacing w:before="120" w:after="120"/>
        <w:jc w:val="both"/>
        <w:rPr>
          <w:b/>
          <w:sz w:val="26"/>
          <w:szCs w:val="26"/>
        </w:rPr>
      </w:pPr>
      <w:r>
        <w:rPr>
          <w:b/>
          <w:sz w:val="26"/>
          <w:szCs w:val="26"/>
        </w:rPr>
        <w:t xml:space="preserve">2. </w:t>
      </w:r>
      <w:r w:rsidRPr="000346AB">
        <w:rPr>
          <w:b/>
          <w:sz w:val="26"/>
          <w:szCs w:val="26"/>
        </w:rPr>
        <w:t>Hướng dẫn về h</w:t>
      </w:r>
      <w:r w:rsidRPr="000346AB">
        <w:rPr>
          <w:b/>
          <w:sz w:val="26"/>
          <w:szCs w:val="26"/>
          <w:lang w:val="vi-VN"/>
        </w:rPr>
        <w:t>ình thức</w:t>
      </w:r>
      <w:r w:rsidRPr="000346AB">
        <w:rPr>
          <w:b/>
          <w:sz w:val="26"/>
          <w:szCs w:val="26"/>
        </w:rPr>
        <w:t xml:space="preserve"> trình bày đề cương</w:t>
      </w:r>
    </w:p>
    <w:p w:rsidR="0049747E" w:rsidRPr="000346AB" w:rsidRDefault="00D76996" w:rsidP="0049747E">
      <w:pPr>
        <w:spacing w:before="120"/>
        <w:rPr>
          <w:b/>
          <w:sz w:val="26"/>
          <w:szCs w:val="26"/>
          <w:lang w:val="vi-VN"/>
        </w:rPr>
      </w:pPr>
      <w:r>
        <w:rPr>
          <w:b/>
          <w:sz w:val="26"/>
          <w:szCs w:val="26"/>
        </w:rPr>
        <w:t>2.</w:t>
      </w:r>
      <w:r w:rsidR="0049747E" w:rsidRPr="000346AB">
        <w:rPr>
          <w:b/>
          <w:sz w:val="26"/>
          <w:szCs w:val="26"/>
          <w:lang w:val="vi-VN"/>
        </w:rPr>
        <w:t>1. Đánh số thứ tự bảng biểu</w:t>
      </w:r>
    </w:p>
    <w:p w:rsidR="0049747E" w:rsidRPr="000346AB" w:rsidRDefault="0049747E" w:rsidP="0049747E">
      <w:pPr>
        <w:numPr>
          <w:ilvl w:val="0"/>
          <w:numId w:val="9"/>
        </w:numPr>
        <w:spacing w:before="120" w:after="120"/>
        <w:jc w:val="both"/>
        <w:rPr>
          <w:sz w:val="26"/>
          <w:szCs w:val="26"/>
          <w:lang w:val="vi-VN"/>
        </w:rPr>
      </w:pPr>
      <w:r w:rsidRPr="000346AB">
        <w:rPr>
          <w:sz w:val="26"/>
          <w:szCs w:val="26"/>
          <w:lang w:val="vi-VN"/>
        </w:rPr>
        <w:lastRenderedPageBreak/>
        <w:t>Đánh theo số chương và thứ tự của bảng trong chương (VD: Bảng 2.3 là bảng thứ ba trong chương 2)</w:t>
      </w:r>
    </w:p>
    <w:p w:rsidR="0049747E" w:rsidRPr="000346AB" w:rsidRDefault="0049747E" w:rsidP="0049747E">
      <w:pPr>
        <w:numPr>
          <w:ilvl w:val="0"/>
          <w:numId w:val="9"/>
        </w:numPr>
        <w:spacing w:before="120" w:after="120"/>
        <w:jc w:val="both"/>
        <w:rPr>
          <w:sz w:val="26"/>
          <w:szCs w:val="26"/>
          <w:lang w:val="vi-VN"/>
        </w:rPr>
      </w:pPr>
      <w:r w:rsidRPr="000346AB">
        <w:rPr>
          <w:sz w:val="26"/>
          <w:szCs w:val="26"/>
          <w:lang w:val="vi-VN"/>
        </w:rPr>
        <w:t>Sau số bảng là tên của bảng (VD: Bảng 2.3: Kim ngạch xuất nhập khẩu giữa Việt Nam và Trung Quốc)</w:t>
      </w:r>
    </w:p>
    <w:p w:rsidR="0049747E" w:rsidRPr="000346AB" w:rsidRDefault="0049747E" w:rsidP="0049747E">
      <w:pPr>
        <w:numPr>
          <w:ilvl w:val="0"/>
          <w:numId w:val="9"/>
        </w:numPr>
        <w:spacing w:before="120" w:after="120"/>
        <w:jc w:val="both"/>
        <w:rPr>
          <w:sz w:val="26"/>
          <w:szCs w:val="26"/>
          <w:lang w:val="vi-VN"/>
        </w:rPr>
      </w:pPr>
      <w:r w:rsidRPr="000346AB">
        <w:rPr>
          <w:sz w:val="26"/>
          <w:szCs w:val="26"/>
          <w:lang w:val="vi-VN"/>
        </w:rPr>
        <w:t>Chú ý ghi đầy đủ đơn vị tính (nếu có)</w:t>
      </w:r>
    </w:p>
    <w:p w:rsidR="0049747E" w:rsidRPr="000346AB" w:rsidRDefault="0049747E" w:rsidP="0049747E">
      <w:pPr>
        <w:numPr>
          <w:ilvl w:val="0"/>
          <w:numId w:val="9"/>
        </w:numPr>
        <w:spacing w:before="120" w:after="120"/>
        <w:jc w:val="both"/>
        <w:rPr>
          <w:sz w:val="26"/>
          <w:szCs w:val="26"/>
          <w:lang w:val="vi-VN"/>
        </w:rPr>
      </w:pPr>
      <w:r w:rsidRPr="000346AB">
        <w:rPr>
          <w:sz w:val="26"/>
          <w:szCs w:val="26"/>
          <w:lang w:val="vi-VN"/>
        </w:rPr>
        <w:t>Phải ghi nguồn của thông tin trong bảng. Cách ghi giống như trích dẫn tài liệu tham khảo và ghi ở bên dưới bảng.</w:t>
      </w:r>
    </w:p>
    <w:p w:rsidR="0049747E" w:rsidRPr="000346AB" w:rsidRDefault="00D76996" w:rsidP="0049747E">
      <w:pPr>
        <w:spacing w:before="120"/>
        <w:rPr>
          <w:sz w:val="26"/>
          <w:szCs w:val="26"/>
          <w:lang w:val="vi-VN"/>
        </w:rPr>
      </w:pPr>
      <w:r w:rsidRPr="00882E3F">
        <w:rPr>
          <w:b/>
          <w:sz w:val="26"/>
          <w:szCs w:val="26"/>
          <w:lang w:val="vi-VN"/>
        </w:rPr>
        <w:t>2.</w:t>
      </w:r>
      <w:r w:rsidR="0049747E" w:rsidRPr="000346AB">
        <w:rPr>
          <w:b/>
          <w:sz w:val="26"/>
          <w:szCs w:val="26"/>
          <w:lang w:val="vi-VN"/>
        </w:rPr>
        <w:t>2. Đánh số các chương, mục và tiểu mục</w:t>
      </w:r>
    </w:p>
    <w:p w:rsidR="0049747E" w:rsidRPr="000346AB" w:rsidRDefault="0049747E" w:rsidP="0049747E">
      <w:pPr>
        <w:numPr>
          <w:ilvl w:val="0"/>
          <w:numId w:val="9"/>
        </w:numPr>
        <w:spacing w:before="120" w:after="120"/>
        <w:jc w:val="both"/>
        <w:rPr>
          <w:sz w:val="26"/>
          <w:szCs w:val="26"/>
          <w:lang w:val="vi-VN"/>
        </w:rPr>
      </w:pPr>
      <w:r w:rsidRPr="000346AB">
        <w:rPr>
          <w:sz w:val="26"/>
          <w:szCs w:val="26"/>
          <w:lang w:val="vi-VN"/>
        </w:rPr>
        <w:t>Sử dụng số A rập, không dùng chữ số La Mã</w:t>
      </w:r>
    </w:p>
    <w:p w:rsidR="0049747E" w:rsidRPr="000346AB" w:rsidRDefault="0049747E" w:rsidP="0049747E">
      <w:pPr>
        <w:numPr>
          <w:ilvl w:val="0"/>
          <w:numId w:val="9"/>
        </w:numPr>
        <w:spacing w:before="120" w:after="120"/>
        <w:jc w:val="both"/>
        <w:rPr>
          <w:sz w:val="26"/>
          <w:szCs w:val="26"/>
          <w:lang w:val="vi-VN"/>
        </w:rPr>
      </w:pPr>
      <w:r w:rsidRPr="000346AB">
        <w:rPr>
          <w:sz w:val="26"/>
          <w:szCs w:val="26"/>
          <w:lang w:val="vi-VN"/>
        </w:rPr>
        <w:t>Không nên chia tiểu mục quá 4 chữ số·</w:t>
      </w:r>
    </w:p>
    <w:p w:rsidR="0049747E" w:rsidRPr="000346AB" w:rsidRDefault="0049747E" w:rsidP="0049747E">
      <w:pPr>
        <w:numPr>
          <w:ilvl w:val="0"/>
          <w:numId w:val="9"/>
        </w:numPr>
        <w:spacing w:before="120" w:after="120"/>
        <w:jc w:val="both"/>
        <w:rPr>
          <w:sz w:val="26"/>
          <w:szCs w:val="26"/>
          <w:lang w:val="vi-VN"/>
        </w:rPr>
      </w:pPr>
      <w:r w:rsidRPr="000346AB">
        <w:rPr>
          <w:sz w:val="26"/>
          <w:szCs w:val="26"/>
          <w:lang w:val="vi-VN"/>
        </w:rPr>
        <w:t>Cần có tiêu đề cho các chương, mục và tiểu mục</w:t>
      </w:r>
    </w:p>
    <w:p w:rsidR="0049747E" w:rsidRPr="000346AB" w:rsidRDefault="00D76996" w:rsidP="0049747E">
      <w:pPr>
        <w:spacing w:before="120"/>
        <w:rPr>
          <w:b/>
          <w:sz w:val="26"/>
          <w:szCs w:val="26"/>
        </w:rPr>
      </w:pPr>
      <w:r>
        <w:rPr>
          <w:b/>
          <w:sz w:val="26"/>
          <w:szCs w:val="26"/>
        </w:rPr>
        <w:t>2.</w:t>
      </w:r>
      <w:r w:rsidR="0049747E" w:rsidRPr="000346AB">
        <w:rPr>
          <w:b/>
          <w:sz w:val="26"/>
          <w:szCs w:val="26"/>
          <w:lang w:val="vi-VN"/>
        </w:rPr>
        <w:t>3.</w:t>
      </w:r>
      <w:r w:rsidR="0049747E" w:rsidRPr="000346AB">
        <w:rPr>
          <w:b/>
          <w:sz w:val="26"/>
          <w:szCs w:val="26"/>
        </w:rPr>
        <w:t xml:space="preserve"> Soạn thảo văn bản</w:t>
      </w:r>
    </w:p>
    <w:p w:rsidR="0049747E" w:rsidRPr="000346AB" w:rsidRDefault="0049747E" w:rsidP="0049747E">
      <w:pPr>
        <w:numPr>
          <w:ilvl w:val="0"/>
          <w:numId w:val="9"/>
        </w:numPr>
        <w:spacing w:before="120" w:after="120"/>
        <w:jc w:val="both"/>
        <w:rPr>
          <w:sz w:val="26"/>
          <w:szCs w:val="26"/>
        </w:rPr>
      </w:pPr>
      <w:r w:rsidRPr="000346AB">
        <w:rPr>
          <w:sz w:val="26"/>
          <w:szCs w:val="26"/>
        </w:rPr>
        <w:t xml:space="preserve">Gíây A4(21 </w:t>
      </w:r>
      <w:r w:rsidRPr="000346AB">
        <w:rPr>
          <w:sz w:val="26"/>
          <w:szCs w:val="26"/>
        </w:rPr>
        <w:sym w:font="Symbol" w:char="F0B4"/>
      </w:r>
      <w:r w:rsidRPr="000346AB">
        <w:rPr>
          <w:sz w:val="26"/>
          <w:szCs w:val="26"/>
        </w:rPr>
        <w:t xml:space="preserve"> 29,7 cm)</w:t>
      </w:r>
    </w:p>
    <w:p w:rsidR="0049747E" w:rsidRPr="00882E3F" w:rsidRDefault="0049747E" w:rsidP="0049747E">
      <w:pPr>
        <w:numPr>
          <w:ilvl w:val="0"/>
          <w:numId w:val="9"/>
        </w:numPr>
        <w:spacing w:before="120" w:after="120"/>
        <w:jc w:val="both"/>
        <w:rPr>
          <w:sz w:val="26"/>
          <w:szCs w:val="26"/>
          <w:lang w:val="fr-FR"/>
        </w:rPr>
      </w:pPr>
      <w:r w:rsidRPr="00882E3F">
        <w:rPr>
          <w:sz w:val="26"/>
          <w:szCs w:val="26"/>
          <w:lang w:val="fr-FR"/>
        </w:rPr>
        <w:t xml:space="preserve">Font chữ Unicode (Time New Roman), cỡ chữ 13, dòng </w:t>
      </w:r>
      <w:proofErr w:type="gramStart"/>
      <w:r w:rsidRPr="00882E3F">
        <w:rPr>
          <w:sz w:val="26"/>
          <w:szCs w:val="26"/>
          <w:lang w:val="fr-FR"/>
        </w:rPr>
        <w:t>1.5 .</w:t>
      </w:r>
      <w:proofErr w:type="gramEnd"/>
    </w:p>
    <w:p w:rsidR="0049747E" w:rsidRPr="00882E3F" w:rsidRDefault="0049747E" w:rsidP="0049747E">
      <w:pPr>
        <w:numPr>
          <w:ilvl w:val="0"/>
          <w:numId w:val="9"/>
        </w:numPr>
        <w:spacing w:before="120" w:after="120"/>
        <w:jc w:val="both"/>
        <w:rPr>
          <w:sz w:val="26"/>
          <w:szCs w:val="26"/>
          <w:lang w:val="fr-FR"/>
        </w:rPr>
      </w:pPr>
      <w:r w:rsidRPr="00882E3F">
        <w:rPr>
          <w:sz w:val="26"/>
          <w:szCs w:val="26"/>
          <w:lang w:val="fr-FR"/>
        </w:rPr>
        <w:t xml:space="preserve">Lề trái cách 3,5 cm, lề phải 2 cm, lề trên 3cm, lề dưới 3cm. Số trang được đánh ở  giữa phía trên đầu mỗi trang giấy, đánh số từ phần đặt vấn đề (theo chữ số A rập 1, 2, 3). </w:t>
      </w:r>
    </w:p>
    <w:p w:rsidR="0049747E" w:rsidRPr="00882E3F" w:rsidRDefault="0049747E" w:rsidP="0049747E">
      <w:pPr>
        <w:numPr>
          <w:ilvl w:val="0"/>
          <w:numId w:val="9"/>
        </w:numPr>
        <w:spacing w:before="120" w:after="120"/>
        <w:jc w:val="both"/>
        <w:rPr>
          <w:sz w:val="26"/>
          <w:szCs w:val="26"/>
          <w:lang w:val="fr-FR"/>
        </w:rPr>
      </w:pPr>
      <w:r w:rsidRPr="00882E3F">
        <w:rPr>
          <w:sz w:val="26"/>
          <w:szCs w:val="26"/>
          <w:lang w:val="fr-FR"/>
        </w:rPr>
        <w:t>Nếu có bảng biểu, hình vẽ trình bày theo chiều ngang khổ giấy thì đầu bảng là lề trái của trang, nhưng nên hạn chế trình bầy theo cách này.</w:t>
      </w:r>
    </w:p>
    <w:p w:rsidR="0049747E" w:rsidRPr="00882E3F" w:rsidRDefault="0049747E" w:rsidP="0049747E">
      <w:pPr>
        <w:numPr>
          <w:ilvl w:val="0"/>
          <w:numId w:val="9"/>
        </w:numPr>
        <w:spacing w:before="120" w:after="120"/>
        <w:jc w:val="both"/>
        <w:rPr>
          <w:sz w:val="26"/>
          <w:szCs w:val="26"/>
          <w:lang w:val="fr-FR"/>
        </w:rPr>
      </w:pPr>
      <w:r w:rsidRPr="00882E3F">
        <w:rPr>
          <w:sz w:val="26"/>
          <w:szCs w:val="26"/>
          <w:lang w:val="fr-FR"/>
        </w:rPr>
        <w:t>Phải đóng thành quyển có bìa như hướng dẫn</w:t>
      </w:r>
    </w:p>
    <w:p w:rsidR="0049747E" w:rsidRPr="00D76996" w:rsidRDefault="00D76996" w:rsidP="00D76996">
      <w:pPr>
        <w:spacing w:before="120"/>
        <w:rPr>
          <w:b/>
          <w:sz w:val="26"/>
          <w:szCs w:val="26"/>
          <w:lang w:val="vi-VN"/>
        </w:rPr>
      </w:pPr>
      <w:r>
        <w:rPr>
          <w:b/>
          <w:sz w:val="26"/>
          <w:szCs w:val="26"/>
        </w:rPr>
        <w:t xml:space="preserve">2.4. </w:t>
      </w:r>
      <w:r w:rsidR="0049747E" w:rsidRPr="00D76996">
        <w:rPr>
          <w:b/>
          <w:sz w:val="26"/>
          <w:szCs w:val="26"/>
          <w:lang w:val="vi-VN"/>
        </w:rPr>
        <w:t>Viết tắt</w:t>
      </w:r>
    </w:p>
    <w:p w:rsidR="0049747E" w:rsidRPr="000346AB" w:rsidRDefault="0049747E" w:rsidP="0049747E">
      <w:pPr>
        <w:numPr>
          <w:ilvl w:val="0"/>
          <w:numId w:val="9"/>
        </w:numPr>
        <w:spacing w:before="120" w:after="120"/>
        <w:jc w:val="both"/>
        <w:rPr>
          <w:sz w:val="26"/>
          <w:szCs w:val="26"/>
          <w:lang w:val="vi-VN"/>
        </w:rPr>
      </w:pPr>
      <w:r w:rsidRPr="000346AB">
        <w:rPr>
          <w:sz w:val="26"/>
          <w:szCs w:val="26"/>
          <w:lang w:val="vi-VN"/>
        </w:rPr>
        <w:t>Chỉ viết tắt những từ hoặc cụm từ là danh từ, không dài quá và được sử dụng nhiều lần trong luận văn</w:t>
      </w:r>
    </w:p>
    <w:p w:rsidR="0049747E" w:rsidRPr="000346AB" w:rsidRDefault="0049747E" w:rsidP="0049747E">
      <w:pPr>
        <w:numPr>
          <w:ilvl w:val="0"/>
          <w:numId w:val="9"/>
        </w:numPr>
        <w:spacing w:before="120" w:after="120"/>
        <w:jc w:val="both"/>
        <w:rPr>
          <w:sz w:val="26"/>
          <w:szCs w:val="26"/>
          <w:lang w:val="vi-VN"/>
        </w:rPr>
      </w:pPr>
      <w:r w:rsidRPr="000346AB">
        <w:rPr>
          <w:sz w:val="26"/>
          <w:szCs w:val="26"/>
          <w:lang w:val="vi-VN"/>
        </w:rPr>
        <w:t>Viết tắt các từ nước ngoài phải theo quy định quốc tế</w:t>
      </w:r>
    </w:p>
    <w:p w:rsidR="0049747E" w:rsidRPr="000346AB" w:rsidRDefault="0049747E" w:rsidP="0049747E">
      <w:pPr>
        <w:numPr>
          <w:ilvl w:val="0"/>
          <w:numId w:val="9"/>
        </w:numPr>
        <w:spacing w:before="120" w:after="120"/>
        <w:jc w:val="both"/>
        <w:rPr>
          <w:sz w:val="26"/>
          <w:szCs w:val="26"/>
          <w:lang w:val="vi-VN"/>
        </w:rPr>
      </w:pPr>
      <w:r w:rsidRPr="000346AB">
        <w:rPr>
          <w:sz w:val="26"/>
          <w:szCs w:val="26"/>
          <w:lang w:val="vi-VN"/>
        </w:rPr>
        <w:t>Nếu ít từ viết tắt, có thể viết toàn bộ cụm từ lần đầu với chữ viết tắt trong ngoặc đơn. Nếu nhiều từ viết tắt, lập bảng các chữ viết tắt ở đầu luận văn, xếp theo thứ tự ABC của chữ viết tắt</w:t>
      </w:r>
    </w:p>
    <w:p w:rsidR="001C0529" w:rsidRPr="00882E3F" w:rsidRDefault="00D76996" w:rsidP="00D76996">
      <w:pPr>
        <w:spacing w:before="120" w:after="120"/>
        <w:jc w:val="both"/>
        <w:rPr>
          <w:b/>
          <w:sz w:val="26"/>
          <w:szCs w:val="26"/>
          <w:lang w:val="vi-VN"/>
        </w:rPr>
      </w:pPr>
      <w:r w:rsidRPr="00882E3F">
        <w:rPr>
          <w:b/>
          <w:sz w:val="26"/>
          <w:szCs w:val="26"/>
          <w:lang w:val="vi-VN"/>
        </w:rPr>
        <w:t>3.</w:t>
      </w:r>
      <w:r w:rsidR="001C0529" w:rsidRPr="00882E3F">
        <w:rPr>
          <w:b/>
          <w:sz w:val="26"/>
          <w:szCs w:val="26"/>
          <w:lang w:val="vi-VN"/>
        </w:rPr>
        <w:t xml:space="preserve">Hướng dẫn chi tiết cho từng phần </w:t>
      </w:r>
    </w:p>
    <w:p w:rsidR="001C0529" w:rsidRPr="00882E3F" w:rsidRDefault="001C0529" w:rsidP="00D76996">
      <w:pPr>
        <w:spacing w:before="120"/>
        <w:ind w:left="720"/>
        <w:rPr>
          <w:b/>
          <w:sz w:val="26"/>
          <w:szCs w:val="26"/>
          <w:lang w:val="vi-VN"/>
        </w:rPr>
      </w:pPr>
      <w:r w:rsidRPr="00882E3F">
        <w:rPr>
          <w:b/>
          <w:sz w:val="26"/>
          <w:szCs w:val="26"/>
          <w:lang w:val="vi-VN"/>
        </w:rPr>
        <w:t>Đặt vấn đề:</w:t>
      </w:r>
    </w:p>
    <w:p w:rsidR="001C0529" w:rsidRPr="00882E3F" w:rsidRDefault="001C0529" w:rsidP="00D76996">
      <w:pPr>
        <w:spacing w:before="120"/>
        <w:ind w:left="720"/>
        <w:rPr>
          <w:sz w:val="26"/>
          <w:szCs w:val="26"/>
          <w:lang w:val="vi-VN"/>
        </w:rPr>
      </w:pPr>
      <w:r w:rsidRPr="00882E3F">
        <w:rPr>
          <w:sz w:val="26"/>
          <w:szCs w:val="26"/>
          <w:lang w:val="vi-VN"/>
        </w:rPr>
        <w:t xml:space="preserve">Nêu lý do vì sao tiến hành phân tích bộ số liệu thứ cấp, có thể bao gồm các thông tin: </w:t>
      </w:r>
    </w:p>
    <w:p w:rsidR="001C0529" w:rsidRPr="00882E3F" w:rsidRDefault="001C0529" w:rsidP="00D76996">
      <w:pPr>
        <w:numPr>
          <w:ilvl w:val="0"/>
          <w:numId w:val="13"/>
        </w:numPr>
        <w:spacing w:before="120" w:after="120"/>
        <w:ind w:left="1440"/>
        <w:jc w:val="both"/>
        <w:rPr>
          <w:sz w:val="26"/>
          <w:szCs w:val="26"/>
          <w:lang w:val="vi-VN"/>
        </w:rPr>
      </w:pPr>
      <w:r w:rsidRPr="00882E3F">
        <w:rPr>
          <w:sz w:val="26"/>
          <w:szCs w:val="26"/>
          <w:lang w:val="vi-VN"/>
        </w:rPr>
        <w:t>Giới thiệu chung về vấn đề nghiên cứu</w:t>
      </w:r>
    </w:p>
    <w:p w:rsidR="001C0529" w:rsidRPr="00882E3F" w:rsidRDefault="001C0529" w:rsidP="00D76996">
      <w:pPr>
        <w:numPr>
          <w:ilvl w:val="0"/>
          <w:numId w:val="13"/>
        </w:numPr>
        <w:spacing w:before="120" w:after="120"/>
        <w:ind w:left="1440"/>
        <w:jc w:val="both"/>
        <w:rPr>
          <w:sz w:val="26"/>
          <w:szCs w:val="26"/>
          <w:lang w:val="vi-VN"/>
        </w:rPr>
      </w:pPr>
      <w:r w:rsidRPr="00882E3F">
        <w:rPr>
          <w:sz w:val="26"/>
          <w:szCs w:val="26"/>
          <w:lang w:val="vi-VN"/>
        </w:rPr>
        <w:t>Thực trạng, nguyên nhân, hậu quả của vấn đề, …</w:t>
      </w:r>
    </w:p>
    <w:p w:rsidR="001C0529" w:rsidRPr="00882E3F" w:rsidRDefault="001C0529" w:rsidP="00D76996">
      <w:pPr>
        <w:widowControl w:val="0"/>
        <w:numPr>
          <w:ilvl w:val="0"/>
          <w:numId w:val="13"/>
        </w:numPr>
        <w:suppressAutoHyphens/>
        <w:autoSpaceDE w:val="0"/>
        <w:autoSpaceDN w:val="0"/>
        <w:adjustRightInd w:val="0"/>
        <w:spacing w:before="120" w:after="120"/>
        <w:ind w:left="1080" w:right="-20"/>
        <w:jc w:val="both"/>
        <w:rPr>
          <w:sz w:val="26"/>
          <w:szCs w:val="26"/>
          <w:lang w:val="vi-VN" w:eastAsia="ar-SA"/>
        </w:rPr>
      </w:pPr>
      <w:r w:rsidRPr="00882E3F">
        <w:rPr>
          <w:sz w:val="26"/>
          <w:szCs w:val="26"/>
          <w:lang w:val="vi-VN" w:eastAsia="ar-SA"/>
        </w:rPr>
        <w:t xml:space="preserve">Nêu rõ nghiên cứu này nhằm giải quyết vấn đề gì (câu hỏi nghiên cứu/ phân </w:t>
      </w:r>
      <w:r w:rsidRPr="00882E3F">
        <w:rPr>
          <w:sz w:val="26"/>
          <w:szCs w:val="26"/>
          <w:lang w:val="vi-VN" w:eastAsia="ar-SA"/>
        </w:rPr>
        <w:lastRenderedPageBreak/>
        <w:t xml:space="preserve">tích là gì, ví dụ: </w:t>
      </w:r>
      <w:r w:rsidRPr="00882E3F">
        <w:rPr>
          <w:sz w:val="26"/>
          <w:szCs w:val="26"/>
          <w:lang w:val="vi-VN"/>
        </w:rPr>
        <w:t>có thể áp dụng cách phân tích mới, hoặc sử dụng các nguồn số liệu để trả lời cho câu hỏi nghiên cứu mới</w:t>
      </w:r>
      <w:r w:rsidRPr="00882E3F">
        <w:rPr>
          <w:sz w:val="26"/>
          <w:szCs w:val="26"/>
          <w:lang w:val="vi-VN" w:eastAsia="ar-SA"/>
        </w:rPr>
        <w:t>)</w:t>
      </w:r>
    </w:p>
    <w:p w:rsidR="001C0529" w:rsidRPr="00882E3F" w:rsidRDefault="001C0529" w:rsidP="00D76996">
      <w:pPr>
        <w:spacing w:before="120"/>
        <w:ind w:left="360"/>
        <w:rPr>
          <w:sz w:val="26"/>
          <w:szCs w:val="26"/>
          <w:lang w:val="vi-VN"/>
        </w:rPr>
      </w:pPr>
      <w:r w:rsidRPr="00882E3F">
        <w:rPr>
          <w:sz w:val="26"/>
          <w:szCs w:val="26"/>
          <w:lang w:val="vi-VN"/>
        </w:rPr>
        <w:t xml:space="preserve">Lưu ý: viết ngắn gọn, tối đa là 2 trang </w:t>
      </w:r>
    </w:p>
    <w:p w:rsidR="001C0529" w:rsidRPr="00882E3F" w:rsidRDefault="001C0529" w:rsidP="001C0529">
      <w:pPr>
        <w:spacing w:before="120"/>
        <w:rPr>
          <w:sz w:val="26"/>
          <w:szCs w:val="26"/>
          <w:lang w:val="vi-VN"/>
        </w:rPr>
      </w:pPr>
      <w:r w:rsidRPr="00882E3F">
        <w:rPr>
          <w:b/>
          <w:sz w:val="26"/>
          <w:szCs w:val="26"/>
          <w:lang w:val="vi-VN"/>
        </w:rPr>
        <w:t>Mục tiêu nghiên cứu:</w:t>
      </w:r>
      <w:r w:rsidRPr="00882E3F">
        <w:rPr>
          <w:sz w:val="26"/>
          <w:szCs w:val="26"/>
          <w:lang w:val="vi-VN"/>
        </w:rPr>
        <w:t xml:space="preserve"> (gồm mục tiêu chung và mục tiêu cụ thể - không </w:t>
      </w:r>
      <w:r w:rsidR="007253A4" w:rsidRPr="00882E3F">
        <w:rPr>
          <w:sz w:val="26"/>
          <w:szCs w:val="26"/>
          <w:lang w:val="vi-VN"/>
        </w:rPr>
        <w:t>nhất</w:t>
      </w:r>
      <w:r w:rsidRPr="00882E3F">
        <w:rPr>
          <w:sz w:val="26"/>
          <w:szCs w:val="26"/>
          <w:lang w:val="vi-VN"/>
        </w:rPr>
        <w:t xml:space="preserve"> thiết phải có mục tiêu chung, nhưng bắt buộc phải có mục tiêu cụ thể, viết gọn trong 1 trang riêng)</w:t>
      </w:r>
      <w:r w:rsidRPr="00882E3F">
        <w:rPr>
          <w:sz w:val="26"/>
          <w:szCs w:val="26"/>
          <w:lang w:val="vi-VN"/>
        </w:rPr>
        <w:tab/>
      </w:r>
    </w:p>
    <w:p w:rsidR="001C0529" w:rsidRPr="00882E3F" w:rsidRDefault="001C0529" w:rsidP="001C0529">
      <w:pPr>
        <w:numPr>
          <w:ilvl w:val="0"/>
          <w:numId w:val="14"/>
        </w:numPr>
        <w:spacing w:before="120" w:after="120"/>
        <w:jc w:val="both"/>
        <w:rPr>
          <w:sz w:val="26"/>
          <w:szCs w:val="26"/>
          <w:lang w:val="vi-VN"/>
        </w:rPr>
      </w:pPr>
      <w:r w:rsidRPr="00882E3F">
        <w:rPr>
          <w:sz w:val="26"/>
          <w:szCs w:val="26"/>
          <w:lang w:val="vi-VN"/>
        </w:rPr>
        <w:t xml:space="preserve">Viết mục tiêu phải đảm bảo: đặc thù, đo lường được. Mục tiêu dùng động từ hành động, chỉ rõ nghiên cứu định làm gì, ở đâu, thời gian nào. </w:t>
      </w:r>
    </w:p>
    <w:p w:rsidR="001C0529" w:rsidRPr="00882E3F" w:rsidRDefault="001C0529" w:rsidP="001C0529">
      <w:pPr>
        <w:numPr>
          <w:ilvl w:val="0"/>
          <w:numId w:val="14"/>
        </w:numPr>
        <w:spacing w:before="120" w:after="120"/>
        <w:jc w:val="both"/>
        <w:rPr>
          <w:sz w:val="26"/>
          <w:szCs w:val="26"/>
          <w:lang w:val="vi-VN"/>
        </w:rPr>
      </w:pPr>
      <w:r w:rsidRPr="00882E3F">
        <w:rPr>
          <w:sz w:val="26"/>
          <w:szCs w:val="26"/>
          <w:lang w:val="vi-VN"/>
        </w:rPr>
        <w:t>Mục tiêu phải đánh theo số thứ tự, không gạch đầu dòng.</w:t>
      </w:r>
    </w:p>
    <w:p w:rsidR="001C0529" w:rsidRPr="00882E3F" w:rsidRDefault="001C0529" w:rsidP="001C0529">
      <w:pPr>
        <w:spacing w:before="120"/>
        <w:rPr>
          <w:b/>
          <w:sz w:val="26"/>
          <w:szCs w:val="26"/>
          <w:lang w:val="vi-VN"/>
        </w:rPr>
      </w:pPr>
      <w:r w:rsidRPr="00882E3F">
        <w:rPr>
          <w:b/>
          <w:sz w:val="26"/>
          <w:szCs w:val="26"/>
          <w:lang w:val="vi-VN"/>
        </w:rPr>
        <w:t xml:space="preserve">Chương 1. Tổng quan tài liệu: </w:t>
      </w:r>
    </w:p>
    <w:p w:rsidR="00200B54" w:rsidRPr="00663E99" w:rsidRDefault="00200B54" w:rsidP="00200B54">
      <w:pPr>
        <w:widowControl w:val="0"/>
        <w:numPr>
          <w:ilvl w:val="1"/>
          <w:numId w:val="15"/>
        </w:numPr>
        <w:suppressAutoHyphens/>
        <w:autoSpaceDE w:val="0"/>
        <w:autoSpaceDN w:val="0"/>
        <w:adjustRightInd w:val="0"/>
        <w:spacing w:before="120" w:after="120"/>
        <w:ind w:left="1440" w:right="-20"/>
        <w:jc w:val="both"/>
        <w:rPr>
          <w:sz w:val="26"/>
          <w:szCs w:val="26"/>
          <w:highlight w:val="yellow"/>
          <w:lang w:val="vi-VN"/>
        </w:rPr>
      </w:pPr>
      <w:r w:rsidRPr="00663E99">
        <w:rPr>
          <w:sz w:val="26"/>
          <w:szCs w:val="26"/>
          <w:highlight w:val="yellow"/>
          <w:lang w:val="vi-VN"/>
        </w:rPr>
        <w:t>Trình bày tóm tắt các khái niệm, qui định, tiêu chí, phương pháp đánh giá,..liên quan đến nội dung nghiên cứu.</w:t>
      </w:r>
    </w:p>
    <w:p w:rsidR="00200B54" w:rsidRPr="00663E99" w:rsidRDefault="00200B54" w:rsidP="00200B54">
      <w:pPr>
        <w:widowControl w:val="0"/>
        <w:numPr>
          <w:ilvl w:val="1"/>
          <w:numId w:val="15"/>
        </w:numPr>
        <w:suppressAutoHyphens/>
        <w:autoSpaceDE w:val="0"/>
        <w:autoSpaceDN w:val="0"/>
        <w:adjustRightInd w:val="0"/>
        <w:spacing w:before="120" w:after="120"/>
        <w:ind w:left="1440" w:right="-20"/>
        <w:jc w:val="both"/>
        <w:rPr>
          <w:sz w:val="26"/>
          <w:szCs w:val="26"/>
          <w:highlight w:val="yellow"/>
          <w:lang w:val="vi-VN"/>
        </w:rPr>
      </w:pPr>
      <w:r w:rsidRPr="00663E99">
        <w:rPr>
          <w:sz w:val="26"/>
          <w:szCs w:val="26"/>
          <w:highlight w:val="yellow"/>
          <w:lang w:val="vi-VN"/>
        </w:rPr>
        <w:t xml:space="preserve">Tổng quan các nội dung liên quan đến mục tiêu nghiên cứu của luận </w:t>
      </w:r>
      <w:r w:rsidR="00663E99">
        <w:rPr>
          <w:sz w:val="26"/>
          <w:szCs w:val="26"/>
          <w:highlight w:val="yellow"/>
        </w:rPr>
        <w:t>văn</w:t>
      </w:r>
      <w:r w:rsidRPr="00663E99">
        <w:rPr>
          <w:sz w:val="26"/>
          <w:szCs w:val="26"/>
          <w:highlight w:val="yellow"/>
          <w:lang w:val="vi-VN"/>
        </w:rPr>
        <w:t xml:space="preserve"> (trong đó có rà soát các nghiên cứu trong và ngoài n</w:t>
      </w:r>
      <w:r w:rsidRPr="00663E99">
        <w:rPr>
          <w:rFonts w:hint="eastAsia"/>
          <w:sz w:val="26"/>
          <w:szCs w:val="26"/>
          <w:highlight w:val="yellow"/>
          <w:lang w:val="vi-VN"/>
        </w:rPr>
        <w:t>ư</w:t>
      </w:r>
      <w:r w:rsidRPr="00663E99">
        <w:rPr>
          <w:sz w:val="26"/>
          <w:szCs w:val="26"/>
          <w:highlight w:val="yellow"/>
          <w:lang w:val="vi-VN"/>
        </w:rPr>
        <w:t xml:space="preserve">ớc </w:t>
      </w:r>
      <w:r w:rsidRPr="00663E99">
        <w:rPr>
          <w:rFonts w:hint="eastAsia"/>
          <w:sz w:val="26"/>
          <w:szCs w:val="26"/>
          <w:highlight w:val="yellow"/>
          <w:lang w:val="vi-VN"/>
        </w:rPr>
        <w:t>đ</w:t>
      </w:r>
      <w:r w:rsidRPr="00663E99">
        <w:rPr>
          <w:sz w:val="26"/>
          <w:szCs w:val="26"/>
          <w:highlight w:val="yellow"/>
          <w:lang w:val="vi-VN"/>
        </w:rPr>
        <w:t>ã tham khảo, ph</w:t>
      </w:r>
      <w:r w:rsidRPr="00663E99">
        <w:rPr>
          <w:rFonts w:hint="eastAsia"/>
          <w:sz w:val="26"/>
          <w:szCs w:val="26"/>
          <w:highlight w:val="yellow"/>
          <w:lang w:val="vi-VN"/>
        </w:rPr>
        <w:t>ươ</w:t>
      </w:r>
      <w:r w:rsidRPr="00663E99">
        <w:rPr>
          <w:sz w:val="26"/>
          <w:szCs w:val="26"/>
          <w:highlight w:val="yellow"/>
          <w:lang w:val="vi-VN"/>
        </w:rPr>
        <w:t xml:space="preserve">ng pháp, kết quả, hạn chế (nêu rõ những gì </w:t>
      </w:r>
      <w:r w:rsidRPr="00663E99">
        <w:rPr>
          <w:rFonts w:hint="eastAsia"/>
          <w:sz w:val="26"/>
          <w:szCs w:val="26"/>
          <w:highlight w:val="yellow"/>
          <w:lang w:val="vi-VN"/>
        </w:rPr>
        <w:t>đã</w:t>
      </w:r>
      <w:r w:rsidRPr="00663E99">
        <w:rPr>
          <w:sz w:val="26"/>
          <w:szCs w:val="26"/>
          <w:highlight w:val="yellow"/>
          <w:lang w:val="vi-VN"/>
        </w:rPr>
        <w:t xml:space="preserve"> </w:t>
      </w:r>
      <w:r w:rsidRPr="00663E99">
        <w:rPr>
          <w:rFonts w:hint="eastAsia"/>
          <w:sz w:val="26"/>
          <w:szCs w:val="26"/>
          <w:highlight w:val="yellow"/>
          <w:lang w:val="vi-VN"/>
        </w:rPr>
        <w:t>đư</w:t>
      </w:r>
      <w:r w:rsidRPr="00663E99">
        <w:rPr>
          <w:sz w:val="26"/>
          <w:szCs w:val="26"/>
          <w:highlight w:val="yellow"/>
          <w:lang w:val="vi-VN"/>
        </w:rPr>
        <w:t>ợc giải quyết, những gì còn tồn tại). (Lưu ý: Có thể chia thành các phần tương ứng với mục tiêu của luận án).</w:t>
      </w:r>
    </w:p>
    <w:p w:rsidR="001C0529" w:rsidRPr="00882E3F" w:rsidRDefault="001C0529" w:rsidP="00D76996">
      <w:pPr>
        <w:widowControl w:val="0"/>
        <w:numPr>
          <w:ilvl w:val="1"/>
          <w:numId w:val="15"/>
        </w:numPr>
        <w:suppressAutoHyphens/>
        <w:autoSpaceDE w:val="0"/>
        <w:autoSpaceDN w:val="0"/>
        <w:adjustRightInd w:val="0"/>
        <w:spacing w:before="120" w:after="120"/>
        <w:ind w:left="1440" w:right="-20"/>
        <w:jc w:val="both"/>
        <w:rPr>
          <w:sz w:val="26"/>
          <w:szCs w:val="26"/>
          <w:lang w:val="vi-VN" w:eastAsia="ar-SA"/>
        </w:rPr>
      </w:pPr>
      <w:r w:rsidRPr="00882E3F">
        <w:rPr>
          <w:sz w:val="26"/>
          <w:szCs w:val="26"/>
          <w:lang w:val="vi-VN"/>
        </w:rPr>
        <w:t xml:space="preserve">Sơ đồ cây vấn đề hoặc khung lý thuyết: </w:t>
      </w:r>
      <w:r w:rsidRPr="00882E3F">
        <w:rPr>
          <w:spacing w:val="-1"/>
          <w:w w:val="102"/>
          <w:sz w:val="26"/>
          <w:szCs w:val="26"/>
          <w:lang w:val="vi-VN" w:eastAsia="ar-SA"/>
        </w:rPr>
        <w:t>Trình bày s</w:t>
      </w:r>
      <w:r w:rsidRPr="00882E3F">
        <w:rPr>
          <w:w w:val="102"/>
          <w:sz w:val="26"/>
          <w:szCs w:val="26"/>
          <w:lang w:val="vi-VN" w:eastAsia="ar-SA"/>
        </w:rPr>
        <w:t>ơ</w:t>
      </w:r>
      <w:r w:rsidRPr="00882E3F">
        <w:rPr>
          <w:spacing w:val="1"/>
          <w:w w:val="102"/>
          <w:sz w:val="26"/>
          <w:szCs w:val="26"/>
          <w:lang w:val="vi-VN" w:eastAsia="ar-SA"/>
        </w:rPr>
        <w:t>đ</w:t>
      </w:r>
      <w:r w:rsidRPr="00882E3F">
        <w:rPr>
          <w:w w:val="102"/>
          <w:sz w:val="26"/>
          <w:szCs w:val="26"/>
          <w:lang w:val="vi-VN" w:eastAsia="ar-SA"/>
        </w:rPr>
        <w:t>ồcâyv</w:t>
      </w:r>
      <w:r w:rsidRPr="00882E3F">
        <w:rPr>
          <w:spacing w:val="1"/>
          <w:w w:val="102"/>
          <w:sz w:val="26"/>
          <w:szCs w:val="26"/>
          <w:lang w:val="vi-VN" w:eastAsia="ar-SA"/>
        </w:rPr>
        <w:t>ấ</w:t>
      </w:r>
      <w:r w:rsidRPr="00882E3F">
        <w:rPr>
          <w:w w:val="102"/>
          <w:sz w:val="26"/>
          <w:szCs w:val="26"/>
          <w:lang w:val="vi-VN" w:eastAsia="ar-SA"/>
        </w:rPr>
        <w:t>nđề</w:t>
      </w:r>
      <w:r w:rsidRPr="00882E3F">
        <w:rPr>
          <w:spacing w:val="-1"/>
          <w:w w:val="102"/>
          <w:sz w:val="26"/>
          <w:szCs w:val="26"/>
          <w:lang w:val="vi-VN" w:eastAsia="ar-SA"/>
        </w:rPr>
        <w:t>v</w:t>
      </w:r>
      <w:r w:rsidRPr="00882E3F">
        <w:rPr>
          <w:spacing w:val="2"/>
          <w:w w:val="102"/>
          <w:sz w:val="26"/>
          <w:szCs w:val="26"/>
          <w:lang w:val="vi-VN" w:eastAsia="ar-SA"/>
        </w:rPr>
        <w:t>à</w:t>
      </w:r>
      <w:r w:rsidRPr="00882E3F">
        <w:rPr>
          <w:w w:val="102"/>
          <w:sz w:val="26"/>
          <w:szCs w:val="26"/>
          <w:lang w:val="vi-VN" w:eastAsia="ar-SA"/>
        </w:rPr>
        <w:t>/h</w:t>
      </w:r>
      <w:r w:rsidRPr="00882E3F">
        <w:rPr>
          <w:spacing w:val="-1"/>
          <w:w w:val="102"/>
          <w:sz w:val="26"/>
          <w:szCs w:val="26"/>
          <w:lang w:val="vi-VN" w:eastAsia="ar-SA"/>
        </w:rPr>
        <w:t>o</w:t>
      </w:r>
      <w:r w:rsidRPr="00882E3F">
        <w:rPr>
          <w:spacing w:val="1"/>
          <w:w w:val="102"/>
          <w:sz w:val="26"/>
          <w:szCs w:val="26"/>
          <w:lang w:val="vi-VN" w:eastAsia="ar-SA"/>
        </w:rPr>
        <w:t>ặ</w:t>
      </w:r>
      <w:r w:rsidRPr="00882E3F">
        <w:rPr>
          <w:w w:val="102"/>
          <w:sz w:val="26"/>
          <w:szCs w:val="26"/>
          <w:lang w:val="vi-VN" w:eastAsia="ar-SA"/>
        </w:rPr>
        <w:t>ckhung</w:t>
      </w:r>
      <w:r w:rsidRPr="00882E3F">
        <w:rPr>
          <w:spacing w:val="2"/>
          <w:w w:val="102"/>
          <w:sz w:val="26"/>
          <w:szCs w:val="26"/>
          <w:lang w:val="vi-VN" w:eastAsia="ar-SA"/>
        </w:rPr>
        <w:t>l</w:t>
      </w:r>
      <w:r w:rsidRPr="00882E3F">
        <w:rPr>
          <w:w w:val="102"/>
          <w:sz w:val="26"/>
          <w:szCs w:val="26"/>
          <w:lang w:val="vi-VN" w:eastAsia="ar-SA"/>
        </w:rPr>
        <w:t>ýth</w:t>
      </w:r>
      <w:r w:rsidRPr="00882E3F">
        <w:rPr>
          <w:spacing w:val="1"/>
          <w:w w:val="102"/>
          <w:sz w:val="26"/>
          <w:szCs w:val="26"/>
          <w:lang w:val="vi-VN" w:eastAsia="ar-SA"/>
        </w:rPr>
        <w:t>u</w:t>
      </w:r>
      <w:r w:rsidRPr="00882E3F">
        <w:rPr>
          <w:spacing w:val="-1"/>
          <w:w w:val="102"/>
          <w:sz w:val="26"/>
          <w:szCs w:val="26"/>
          <w:lang w:val="vi-VN" w:eastAsia="ar-SA"/>
        </w:rPr>
        <w:t>yế</w:t>
      </w:r>
      <w:r w:rsidRPr="00882E3F">
        <w:rPr>
          <w:spacing w:val="1"/>
          <w:w w:val="102"/>
          <w:sz w:val="26"/>
          <w:szCs w:val="26"/>
          <w:lang w:val="vi-VN" w:eastAsia="ar-SA"/>
        </w:rPr>
        <w:t>t áp dụng trong phân tích</w:t>
      </w:r>
      <w:r w:rsidRPr="00882E3F">
        <w:rPr>
          <w:w w:val="102"/>
          <w:sz w:val="26"/>
          <w:szCs w:val="26"/>
          <w:lang w:val="vi-VN" w:eastAsia="ar-SA"/>
        </w:rPr>
        <w:t xml:space="preserve">: Lấy chủ đề nghiên cứu là trung tâm, </w:t>
      </w:r>
      <w:r w:rsidRPr="00882E3F">
        <w:rPr>
          <w:w w:val="102"/>
          <w:sz w:val="26"/>
          <w:szCs w:val="26"/>
          <w:u w:val="single"/>
          <w:lang w:val="vi-VN" w:eastAsia="ar-SA"/>
        </w:rPr>
        <w:t>khung lý thuyết p</w:t>
      </w:r>
      <w:r w:rsidRPr="00882E3F">
        <w:rPr>
          <w:spacing w:val="-1"/>
          <w:w w:val="102"/>
          <w:sz w:val="26"/>
          <w:szCs w:val="26"/>
          <w:u w:val="single"/>
          <w:lang w:val="vi-VN" w:eastAsia="ar-SA"/>
        </w:rPr>
        <w:t>h</w:t>
      </w:r>
      <w:r w:rsidRPr="00882E3F">
        <w:rPr>
          <w:spacing w:val="1"/>
          <w:w w:val="102"/>
          <w:sz w:val="26"/>
          <w:szCs w:val="26"/>
          <w:u w:val="single"/>
          <w:lang w:val="vi-VN" w:eastAsia="ar-SA"/>
        </w:rPr>
        <w:t>ả</w:t>
      </w:r>
      <w:r w:rsidRPr="00882E3F">
        <w:rPr>
          <w:w w:val="102"/>
          <w:sz w:val="26"/>
          <w:szCs w:val="26"/>
          <w:u w:val="single"/>
          <w:lang w:val="vi-VN" w:eastAsia="ar-SA"/>
        </w:rPr>
        <w:t>i</w:t>
      </w:r>
      <w:r w:rsidRPr="00882E3F">
        <w:rPr>
          <w:spacing w:val="-1"/>
          <w:w w:val="102"/>
          <w:sz w:val="26"/>
          <w:szCs w:val="26"/>
          <w:u w:val="single"/>
          <w:lang w:val="vi-VN" w:eastAsia="ar-SA"/>
        </w:rPr>
        <w:t>p</w:t>
      </w:r>
      <w:r w:rsidRPr="00882E3F">
        <w:rPr>
          <w:w w:val="102"/>
          <w:sz w:val="26"/>
          <w:szCs w:val="26"/>
          <w:u w:val="single"/>
          <w:lang w:val="vi-VN" w:eastAsia="ar-SA"/>
        </w:rPr>
        <w:t>h</w:t>
      </w:r>
      <w:r w:rsidRPr="00882E3F">
        <w:rPr>
          <w:spacing w:val="1"/>
          <w:w w:val="102"/>
          <w:sz w:val="26"/>
          <w:szCs w:val="26"/>
          <w:u w:val="single"/>
          <w:lang w:val="vi-VN" w:eastAsia="ar-SA"/>
        </w:rPr>
        <w:t>ả</w:t>
      </w:r>
      <w:r w:rsidRPr="00882E3F">
        <w:rPr>
          <w:w w:val="102"/>
          <w:sz w:val="26"/>
          <w:szCs w:val="26"/>
          <w:u w:val="single"/>
          <w:lang w:val="vi-VN" w:eastAsia="ar-SA"/>
        </w:rPr>
        <w:t>nánh</w:t>
      </w:r>
      <w:r w:rsidRPr="00882E3F">
        <w:rPr>
          <w:spacing w:val="7"/>
          <w:sz w:val="26"/>
          <w:szCs w:val="26"/>
          <w:u w:val="single"/>
          <w:lang w:val="vi-VN" w:eastAsia="ar-SA"/>
        </w:rPr>
        <w:t xml:space="preserve"> đúng câu hỏi phân tích của tác giả đề ra</w:t>
      </w:r>
      <w:r w:rsidRPr="00882E3F">
        <w:rPr>
          <w:spacing w:val="7"/>
          <w:sz w:val="26"/>
          <w:szCs w:val="26"/>
          <w:lang w:val="vi-VN" w:eastAsia="ar-SA"/>
        </w:rPr>
        <w:t xml:space="preserve"> chứ không </w:t>
      </w:r>
      <w:r w:rsidRPr="00882E3F">
        <w:rPr>
          <w:w w:val="102"/>
          <w:sz w:val="26"/>
          <w:szCs w:val="26"/>
          <w:lang w:val="vi-VN" w:eastAsia="ar-SA"/>
        </w:rPr>
        <w:t>phải là lýthu</w:t>
      </w:r>
      <w:r w:rsidRPr="00882E3F">
        <w:rPr>
          <w:spacing w:val="-1"/>
          <w:w w:val="102"/>
          <w:sz w:val="26"/>
          <w:szCs w:val="26"/>
          <w:lang w:val="vi-VN" w:eastAsia="ar-SA"/>
        </w:rPr>
        <w:t>y</w:t>
      </w:r>
      <w:r w:rsidRPr="00882E3F">
        <w:rPr>
          <w:spacing w:val="1"/>
          <w:w w:val="102"/>
          <w:sz w:val="26"/>
          <w:szCs w:val="26"/>
          <w:lang w:val="vi-VN" w:eastAsia="ar-SA"/>
        </w:rPr>
        <w:t>ế</w:t>
      </w:r>
      <w:r w:rsidRPr="00882E3F">
        <w:rPr>
          <w:w w:val="102"/>
          <w:sz w:val="26"/>
          <w:szCs w:val="26"/>
          <w:lang w:val="vi-VN" w:eastAsia="ar-SA"/>
        </w:rPr>
        <w:t>tchun</w:t>
      </w:r>
      <w:r w:rsidR="0001713E" w:rsidRPr="00882E3F">
        <w:rPr>
          <w:w w:val="102"/>
          <w:sz w:val="26"/>
          <w:szCs w:val="26"/>
          <w:lang w:val="vi-VN" w:eastAsia="ar-SA"/>
        </w:rPr>
        <w:t>g</w:t>
      </w:r>
      <w:r w:rsidRPr="00882E3F">
        <w:rPr>
          <w:w w:val="102"/>
          <w:sz w:val="26"/>
          <w:szCs w:val="26"/>
          <w:lang w:val="vi-VN" w:eastAsia="ar-SA"/>
        </w:rPr>
        <w:t>.</w:t>
      </w:r>
      <w:r w:rsidRPr="00882E3F">
        <w:rPr>
          <w:spacing w:val="12"/>
          <w:sz w:val="26"/>
          <w:szCs w:val="26"/>
          <w:lang w:val="vi-VN" w:eastAsia="ar-SA"/>
        </w:rPr>
        <w:t xml:space="preserve"> Tác giả cũng có thể sử dụng một khung lý thuyết chung/ tổng thể </w:t>
      </w:r>
      <w:r w:rsidRPr="00882E3F">
        <w:rPr>
          <w:spacing w:val="12"/>
          <w:sz w:val="26"/>
          <w:szCs w:val="26"/>
          <w:u w:val="single"/>
          <w:lang w:val="vi-VN" w:eastAsia="ar-SA"/>
        </w:rPr>
        <w:t>nhưng cần thể hiện rõ phần giải thích trong bài viết phần nào tác giả chọn để phân tích trong đề tài luận văn của mình</w:t>
      </w:r>
      <w:r w:rsidRPr="00882E3F">
        <w:rPr>
          <w:spacing w:val="12"/>
          <w:sz w:val="26"/>
          <w:szCs w:val="26"/>
          <w:lang w:val="vi-VN" w:eastAsia="ar-SA"/>
        </w:rPr>
        <w:t>.</w:t>
      </w:r>
    </w:p>
    <w:p w:rsidR="001C0529" w:rsidRPr="000346AB" w:rsidRDefault="001C0529" w:rsidP="00D76996">
      <w:pPr>
        <w:widowControl w:val="0"/>
        <w:suppressAutoHyphens/>
        <w:autoSpaceDE w:val="0"/>
        <w:autoSpaceDN w:val="0"/>
        <w:adjustRightInd w:val="0"/>
        <w:spacing w:before="120"/>
        <w:ind w:left="1440" w:right="-20"/>
        <w:rPr>
          <w:sz w:val="26"/>
          <w:szCs w:val="26"/>
          <w:lang w:val="vi-VN" w:eastAsia="ar-SA"/>
        </w:rPr>
      </w:pPr>
      <w:r w:rsidRPr="000346AB">
        <w:rPr>
          <w:sz w:val="26"/>
          <w:szCs w:val="26"/>
          <w:lang w:val="vi-VN"/>
        </w:rPr>
        <w:t xml:space="preserve">Khung  lý  thuyết  có  ý  nghĩa  quan  trọng trong  </w:t>
      </w:r>
      <w:r w:rsidRPr="00882E3F">
        <w:rPr>
          <w:sz w:val="26"/>
          <w:szCs w:val="26"/>
          <w:lang w:val="vi-VN"/>
        </w:rPr>
        <w:t>chiến lược phân tích số liệu</w:t>
      </w:r>
      <w:r w:rsidRPr="000346AB">
        <w:rPr>
          <w:sz w:val="26"/>
          <w:szCs w:val="26"/>
          <w:lang w:val="vi-VN"/>
        </w:rPr>
        <w:t>.  Lựa  chọn khung lý thuyết phù hợp có ý nghĩa trong trả lời câu hỏi nghiên cứu và định  hướng  lựa chọn các biến số, tạo biến số trong phân tích số liệu</w:t>
      </w:r>
    </w:p>
    <w:p w:rsidR="001C0529" w:rsidRPr="000346AB" w:rsidRDefault="001C0529" w:rsidP="00D76996">
      <w:pPr>
        <w:widowControl w:val="0"/>
        <w:numPr>
          <w:ilvl w:val="1"/>
          <w:numId w:val="15"/>
        </w:numPr>
        <w:suppressAutoHyphens/>
        <w:autoSpaceDE w:val="0"/>
        <w:autoSpaceDN w:val="0"/>
        <w:adjustRightInd w:val="0"/>
        <w:spacing w:before="120" w:after="120"/>
        <w:ind w:left="1440" w:right="-20"/>
        <w:jc w:val="both"/>
        <w:rPr>
          <w:sz w:val="26"/>
          <w:szCs w:val="26"/>
          <w:lang w:val="vi-VN" w:eastAsia="ar-SA"/>
        </w:rPr>
      </w:pPr>
      <w:r w:rsidRPr="000346AB">
        <w:rPr>
          <w:sz w:val="26"/>
          <w:szCs w:val="26"/>
          <w:lang w:val="vi-VN"/>
        </w:rPr>
        <w:t>Giới thiệu tóm tắt nghiên cứu và bộ số liệu thứ cấp mà tác giả sử dụng để phát triển thành luận văn, và nêu tóm tắt  phương pháp/cách tiếp cận mới của tác giả, nêu được ưu/nhược điểm của phương pháp, cách tiếp cận mới.</w:t>
      </w:r>
    </w:p>
    <w:p w:rsidR="001C0529" w:rsidRPr="000346AB" w:rsidRDefault="001C0529" w:rsidP="001C0529">
      <w:pPr>
        <w:spacing w:before="120"/>
        <w:rPr>
          <w:b/>
          <w:sz w:val="26"/>
          <w:szCs w:val="26"/>
          <w:lang w:val="vi-VN"/>
        </w:rPr>
      </w:pPr>
      <w:r w:rsidRPr="000346AB">
        <w:rPr>
          <w:b/>
          <w:sz w:val="26"/>
          <w:szCs w:val="26"/>
          <w:lang w:val="vi-VN"/>
        </w:rPr>
        <w:t>Chương 2. Phương pháp nghiên cứu:</w:t>
      </w:r>
    </w:p>
    <w:p w:rsidR="001C0529" w:rsidRPr="000346AB" w:rsidRDefault="001C0529" w:rsidP="00D76996">
      <w:pPr>
        <w:widowControl w:val="0"/>
        <w:suppressAutoHyphens/>
        <w:autoSpaceDE w:val="0"/>
        <w:autoSpaceDN w:val="0"/>
        <w:adjustRightInd w:val="0"/>
        <w:spacing w:before="120"/>
        <w:ind w:left="720" w:right="-20"/>
        <w:rPr>
          <w:w w:val="102"/>
          <w:sz w:val="26"/>
          <w:szCs w:val="26"/>
          <w:lang w:val="vi-VN" w:eastAsia="ar-SA"/>
        </w:rPr>
      </w:pPr>
      <w:r w:rsidRPr="000346AB">
        <w:rPr>
          <w:w w:val="102"/>
          <w:sz w:val="26"/>
          <w:szCs w:val="26"/>
          <w:lang w:val="vi-VN" w:eastAsia="ar-SA"/>
        </w:rPr>
        <w:t xml:space="preserve">Đây là đề cương phân tích số liệu thứ cấp, vì thế phần phương pháp học viên cần làm rõ 2 phần phương pháp nghiên cứu của bộ số liệu gốc và phương pháp phân tích của học viên, cụ thể như sau: </w:t>
      </w:r>
    </w:p>
    <w:p w:rsidR="001C0529" w:rsidRPr="000346AB" w:rsidRDefault="001C0529" w:rsidP="001C0529">
      <w:pPr>
        <w:widowControl w:val="0"/>
        <w:suppressAutoHyphens/>
        <w:autoSpaceDE w:val="0"/>
        <w:autoSpaceDN w:val="0"/>
        <w:adjustRightInd w:val="0"/>
        <w:spacing w:before="120"/>
        <w:ind w:right="-20"/>
        <w:rPr>
          <w:w w:val="102"/>
          <w:sz w:val="26"/>
          <w:szCs w:val="26"/>
          <w:lang w:val="vi-VN" w:eastAsia="ar-SA"/>
        </w:rPr>
      </w:pPr>
      <w:r w:rsidRPr="000346AB">
        <w:rPr>
          <w:b/>
          <w:w w:val="102"/>
          <w:sz w:val="26"/>
          <w:szCs w:val="26"/>
          <w:lang w:val="vi-VN" w:eastAsia="ar-SA"/>
        </w:rPr>
        <w:t>2.1. Mô tả bộ số liệu gốc</w:t>
      </w:r>
      <w:r w:rsidRPr="000346AB">
        <w:rPr>
          <w:w w:val="102"/>
          <w:sz w:val="26"/>
          <w:szCs w:val="26"/>
          <w:lang w:val="vi-VN" w:eastAsia="ar-SA"/>
        </w:rPr>
        <w:t>: (</w:t>
      </w:r>
      <w:r w:rsidRPr="000346AB">
        <w:rPr>
          <w:w w:val="102"/>
          <w:sz w:val="26"/>
          <w:szCs w:val="26"/>
          <w:u w:val="single"/>
          <w:lang w:val="vi-VN" w:eastAsia="ar-SA"/>
        </w:rPr>
        <w:t>viết dưới dạng TÓM TẮT</w:t>
      </w:r>
      <w:r w:rsidRPr="000346AB">
        <w:rPr>
          <w:w w:val="102"/>
          <w:sz w:val="26"/>
          <w:szCs w:val="26"/>
          <w:lang w:val="vi-VN" w:eastAsia="ar-SA"/>
        </w:rPr>
        <w:t>)</w:t>
      </w:r>
    </w:p>
    <w:p w:rsidR="001C0529" w:rsidRPr="000346AB" w:rsidRDefault="001C0529" w:rsidP="001C0529">
      <w:pPr>
        <w:numPr>
          <w:ilvl w:val="2"/>
          <w:numId w:val="17"/>
        </w:numPr>
        <w:spacing w:before="120" w:after="120"/>
        <w:ind w:hanging="294"/>
        <w:jc w:val="both"/>
        <w:rPr>
          <w:sz w:val="26"/>
          <w:szCs w:val="26"/>
          <w:lang w:val="vi-VN"/>
        </w:rPr>
      </w:pPr>
      <w:r w:rsidRPr="000346AB">
        <w:rPr>
          <w:sz w:val="26"/>
          <w:szCs w:val="26"/>
        </w:rPr>
        <w:lastRenderedPageBreak/>
        <w:t xml:space="preserve">Mục tiêu nghiên cứu </w:t>
      </w:r>
    </w:p>
    <w:p w:rsidR="001C0529" w:rsidRPr="000346AB" w:rsidRDefault="001C0529" w:rsidP="001C0529">
      <w:pPr>
        <w:numPr>
          <w:ilvl w:val="2"/>
          <w:numId w:val="17"/>
        </w:numPr>
        <w:spacing w:before="120" w:after="120"/>
        <w:ind w:hanging="294"/>
        <w:jc w:val="both"/>
        <w:rPr>
          <w:sz w:val="26"/>
          <w:szCs w:val="26"/>
          <w:lang w:val="vi-VN"/>
        </w:rPr>
      </w:pPr>
      <w:r w:rsidRPr="000346AB">
        <w:rPr>
          <w:sz w:val="26"/>
          <w:szCs w:val="26"/>
          <w:lang w:val="vi-VN"/>
        </w:rPr>
        <w:t>Đối tượng</w:t>
      </w:r>
    </w:p>
    <w:p w:rsidR="001C0529" w:rsidRPr="000346AB" w:rsidRDefault="001C0529" w:rsidP="001C0529">
      <w:pPr>
        <w:numPr>
          <w:ilvl w:val="2"/>
          <w:numId w:val="17"/>
        </w:numPr>
        <w:spacing w:before="120" w:after="120"/>
        <w:ind w:hanging="294"/>
        <w:jc w:val="both"/>
        <w:rPr>
          <w:sz w:val="26"/>
          <w:szCs w:val="26"/>
          <w:lang w:val="vi-VN"/>
        </w:rPr>
      </w:pPr>
      <w:r w:rsidRPr="000346AB">
        <w:rPr>
          <w:sz w:val="26"/>
          <w:szCs w:val="26"/>
          <w:lang w:val="vi-VN"/>
        </w:rPr>
        <w:t>Thời gian và địa điểm nghiên cứu</w:t>
      </w:r>
    </w:p>
    <w:p w:rsidR="001C0529" w:rsidRPr="000346AB" w:rsidRDefault="001C0529" w:rsidP="001C0529">
      <w:pPr>
        <w:numPr>
          <w:ilvl w:val="2"/>
          <w:numId w:val="17"/>
        </w:numPr>
        <w:spacing w:before="120" w:after="120"/>
        <w:ind w:hanging="294"/>
        <w:jc w:val="both"/>
        <w:rPr>
          <w:sz w:val="26"/>
          <w:szCs w:val="26"/>
          <w:lang w:val="vi-VN"/>
        </w:rPr>
      </w:pPr>
      <w:r w:rsidRPr="000346AB">
        <w:rPr>
          <w:sz w:val="26"/>
          <w:szCs w:val="26"/>
          <w:lang w:val="vi-VN"/>
        </w:rPr>
        <w:t>Thiết kế nghiên cứu</w:t>
      </w:r>
    </w:p>
    <w:p w:rsidR="001C0529" w:rsidRPr="000346AB" w:rsidRDefault="001C0529" w:rsidP="001C0529">
      <w:pPr>
        <w:numPr>
          <w:ilvl w:val="2"/>
          <w:numId w:val="17"/>
        </w:numPr>
        <w:spacing w:before="120" w:after="120"/>
        <w:ind w:hanging="294"/>
        <w:jc w:val="both"/>
        <w:rPr>
          <w:sz w:val="26"/>
          <w:szCs w:val="26"/>
          <w:lang w:val="vi-VN"/>
        </w:rPr>
      </w:pPr>
      <w:r w:rsidRPr="000346AB">
        <w:rPr>
          <w:sz w:val="26"/>
          <w:szCs w:val="26"/>
        </w:rPr>
        <w:t>C</w:t>
      </w:r>
      <w:r w:rsidRPr="000346AB">
        <w:rPr>
          <w:sz w:val="26"/>
          <w:szCs w:val="26"/>
          <w:lang w:val="vi-VN"/>
        </w:rPr>
        <w:t>ỡ mẫu</w:t>
      </w:r>
    </w:p>
    <w:p w:rsidR="001C0529" w:rsidRPr="000346AB" w:rsidRDefault="001C0529" w:rsidP="001C0529">
      <w:pPr>
        <w:numPr>
          <w:ilvl w:val="2"/>
          <w:numId w:val="17"/>
        </w:numPr>
        <w:spacing w:before="120" w:after="120"/>
        <w:ind w:hanging="294"/>
        <w:jc w:val="both"/>
        <w:rPr>
          <w:sz w:val="26"/>
          <w:szCs w:val="26"/>
          <w:lang w:val="vi-VN"/>
        </w:rPr>
      </w:pPr>
      <w:r w:rsidRPr="000346AB">
        <w:rPr>
          <w:sz w:val="26"/>
          <w:szCs w:val="26"/>
          <w:lang w:val="vi-VN"/>
        </w:rPr>
        <w:t>Biến số nghiên cứu và phương pháp thu thập số liệu</w:t>
      </w:r>
    </w:p>
    <w:p w:rsidR="001C0529" w:rsidRPr="000346AB" w:rsidRDefault="001C0529" w:rsidP="001C0529">
      <w:pPr>
        <w:spacing w:before="120"/>
        <w:rPr>
          <w:sz w:val="26"/>
          <w:szCs w:val="26"/>
          <w:lang w:val="vi-VN"/>
        </w:rPr>
      </w:pPr>
      <w:r w:rsidRPr="000346AB">
        <w:rPr>
          <w:b/>
          <w:sz w:val="26"/>
          <w:szCs w:val="26"/>
          <w:lang w:val="vi-VN"/>
        </w:rPr>
        <w:t>2.2. Phương pháp nghiên cứu của đề tài luận văn:</w:t>
      </w:r>
      <w:r w:rsidRPr="000346AB">
        <w:rPr>
          <w:sz w:val="26"/>
          <w:szCs w:val="26"/>
          <w:lang w:val="vi-VN"/>
        </w:rPr>
        <w:t xml:space="preserve"> Phần này nêu </w:t>
      </w:r>
      <w:r w:rsidRPr="000346AB">
        <w:rPr>
          <w:sz w:val="26"/>
          <w:szCs w:val="26"/>
          <w:u w:val="single"/>
          <w:lang w:val="vi-VN"/>
        </w:rPr>
        <w:t xml:space="preserve">tất cả những điểm khác biệt cơ bản </w:t>
      </w:r>
      <w:r w:rsidRPr="000346AB">
        <w:rPr>
          <w:sz w:val="26"/>
          <w:szCs w:val="26"/>
          <w:lang w:val="vi-VN"/>
        </w:rPr>
        <w:t>về phương pháp nghiên cứu của học viên so với bộ số liệu gốc</w:t>
      </w:r>
    </w:p>
    <w:p w:rsidR="001C0529" w:rsidRPr="000346AB" w:rsidRDefault="001C0529" w:rsidP="001C0529">
      <w:pPr>
        <w:pStyle w:val="CommentText"/>
        <w:numPr>
          <w:ilvl w:val="2"/>
          <w:numId w:val="19"/>
        </w:numPr>
        <w:tabs>
          <w:tab w:val="clear" w:pos="720"/>
          <w:tab w:val="num" w:pos="1134"/>
        </w:tabs>
        <w:spacing w:before="120" w:after="120"/>
        <w:ind w:left="1134" w:hanging="708"/>
        <w:jc w:val="both"/>
        <w:rPr>
          <w:sz w:val="26"/>
          <w:szCs w:val="26"/>
          <w:lang w:val="vi-VN"/>
        </w:rPr>
      </w:pPr>
      <w:r w:rsidRPr="000346AB">
        <w:rPr>
          <w:sz w:val="26"/>
          <w:szCs w:val="26"/>
          <w:lang w:val="vi-VN"/>
        </w:rPr>
        <w:t>Giả thuyết nghiên cứu: do bộ số liệu thứ cấp đã hoàn thành báo cáo, học viên cần nêu giả thuyết nghiên cứu của học viên là gì, giả thuyết này có thể chỉ là mô tả lại phương pháp hiệu chỉnh, hoặc là kiểm định thống kê, ....</w:t>
      </w:r>
    </w:p>
    <w:p w:rsidR="001C0529" w:rsidRPr="000346AB" w:rsidRDefault="001C0529" w:rsidP="001C0529">
      <w:pPr>
        <w:pStyle w:val="CommentText"/>
        <w:numPr>
          <w:ilvl w:val="2"/>
          <w:numId w:val="19"/>
        </w:numPr>
        <w:tabs>
          <w:tab w:val="clear" w:pos="720"/>
          <w:tab w:val="num" w:pos="1134"/>
        </w:tabs>
        <w:spacing w:before="120" w:after="120"/>
        <w:ind w:left="1134" w:hanging="708"/>
        <w:jc w:val="both"/>
        <w:rPr>
          <w:sz w:val="26"/>
          <w:szCs w:val="26"/>
          <w:lang w:val="vi-VN"/>
        </w:rPr>
      </w:pPr>
      <w:r w:rsidRPr="000346AB">
        <w:rPr>
          <w:sz w:val="26"/>
          <w:szCs w:val="26"/>
          <w:lang w:val="vi-VN"/>
        </w:rPr>
        <w:t>Thiết kế nghiên cứu: Nếu HV chỉ sử dụng 1 trong số các phương pháp của nghiên cứu gốc thì phải trình bày đã chọn phương pháp nào (Ví dụ: nghiên cứu gốc sử dụng phương pháp nghiên cứu định lượng kết hợp với định tính, nhưng HV chỉ chọn số liệu từ nghiên cứu định lượng để phân tích thì phải trình bày rõ)</w:t>
      </w:r>
    </w:p>
    <w:p w:rsidR="001C0529" w:rsidRPr="000346AB" w:rsidRDefault="001C0529" w:rsidP="001C0529">
      <w:pPr>
        <w:pStyle w:val="CommentText"/>
        <w:numPr>
          <w:ilvl w:val="2"/>
          <w:numId w:val="19"/>
        </w:numPr>
        <w:tabs>
          <w:tab w:val="clear" w:pos="720"/>
          <w:tab w:val="num" w:pos="1134"/>
        </w:tabs>
        <w:spacing w:before="120" w:after="120"/>
        <w:ind w:left="1134" w:hanging="708"/>
        <w:jc w:val="both"/>
        <w:rPr>
          <w:sz w:val="26"/>
          <w:szCs w:val="26"/>
          <w:lang w:val="vi-VN"/>
        </w:rPr>
      </w:pPr>
      <w:r w:rsidRPr="000346AB">
        <w:rPr>
          <w:sz w:val="26"/>
          <w:szCs w:val="26"/>
          <w:lang w:val="vi-VN"/>
        </w:rPr>
        <w:t xml:space="preserve">Phương pháp chọn mẫu: Nếu mẫu được sử dụng trong phân tích chỉ là một phần của cả bộ số liệu thứ cấp thì học viên phải nêu lý do chọn/ lọc mẫu, tiêu chí chọn/ lọc mẫu, cách tác giả đã dùng để chọn/ lọc mẫu phân tích như thế nào. </w:t>
      </w:r>
    </w:p>
    <w:p w:rsidR="001C0529" w:rsidRPr="000346AB" w:rsidRDefault="001C0529" w:rsidP="001C0529">
      <w:pPr>
        <w:pStyle w:val="CommentText"/>
        <w:numPr>
          <w:ilvl w:val="2"/>
          <w:numId w:val="19"/>
        </w:numPr>
        <w:tabs>
          <w:tab w:val="clear" w:pos="720"/>
          <w:tab w:val="num" w:pos="1134"/>
        </w:tabs>
        <w:spacing w:before="120" w:after="120"/>
        <w:ind w:left="1134" w:hanging="708"/>
        <w:jc w:val="both"/>
        <w:rPr>
          <w:sz w:val="26"/>
          <w:szCs w:val="26"/>
          <w:lang w:val="vi-VN"/>
        </w:rPr>
      </w:pPr>
      <w:r w:rsidRPr="000346AB">
        <w:rPr>
          <w:sz w:val="26"/>
          <w:szCs w:val="26"/>
          <w:lang w:val="vi-VN"/>
        </w:rPr>
        <w:t>Phương pháp thu thập số liệu:  Nếu HV có thu thập thêm số liệu để bổ sung cho phân tích của mình thì cũng cần trình bày rõ lý do, phương pháp và nội dung được bổ sung.</w:t>
      </w:r>
    </w:p>
    <w:p w:rsidR="001C0529" w:rsidRPr="000346AB" w:rsidRDefault="001C0529" w:rsidP="001C0529">
      <w:pPr>
        <w:pStyle w:val="CommentText"/>
        <w:numPr>
          <w:ilvl w:val="2"/>
          <w:numId w:val="19"/>
        </w:numPr>
        <w:tabs>
          <w:tab w:val="clear" w:pos="720"/>
          <w:tab w:val="num" w:pos="567"/>
        </w:tabs>
        <w:spacing w:before="120" w:after="120"/>
        <w:ind w:hanging="294"/>
        <w:jc w:val="both"/>
        <w:rPr>
          <w:sz w:val="26"/>
          <w:szCs w:val="26"/>
          <w:lang w:val="vi-VN"/>
        </w:rPr>
      </w:pPr>
      <w:r w:rsidRPr="000346AB">
        <w:rPr>
          <w:sz w:val="26"/>
          <w:szCs w:val="26"/>
          <w:lang w:val="vi-VN"/>
        </w:rPr>
        <w:t xml:space="preserve">Các biến số nghiên cứu: </w:t>
      </w:r>
    </w:p>
    <w:p w:rsidR="001C0529" w:rsidRPr="000346AB" w:rsidRDefault="001C0529" w:rsidP="001C0529">
      <w:pPr>
        <w:widowControl w:val="0"/>
        <w:numPr>
          <w:ilvl w:val="0"/>
          <w:numId w:val="18"/>
        </w:numPr>
        <w:suppressAutoHyphens/>
        <w:autoSpaceDE w:val="0"/>
        <w:autoSpaceDN w:val="0"/>
        <w:adjustRightInd w:val="0"/>
        <w:spacing w:before="120" w:after="120"/>
        <w:ind w:right="-20"/>
        <w:rPr>
          <w:w w:val="102"/>
          <w:sz w:val="26"/>
          <w:szCs w:val="26"/>
          <w:lang w:val="vi-VN" w:eastAsia="ar-SA"/>
        </w:rPr>
      </w:pPr>
      <w:r w:rsidRPr="000346AB">
        <w:rPr>
          <w:w w:val="102"/>
          <w:sz w:val="26"/>
          <w:szCs w:val="26"/>
          <w:lang w:val="vi-VN" w:eastAsia="ar-SA"/>
        </w:rPr>
        <w:t>Cách tạo các biến số mới từ các biến số của bộ số liệu thứ cấp như thế nào</w:t>
      </w:r>
    </w:p>
    <w:p w:rsidR="001C0529" w:rsidRPr="000346AB" w:rsidRDefault="001C0529" w:rsidP="001C0529">
      <w:pPr>
        <w:numPr>
          <w:ilvl w:val="0"/>
          <w:numId w:val="18"/>
        </w:numPr>
        <w:spacing w:before="120" w:after="120"/>
        <w:jc w:val="both"/>
        <w:rPr>
          <w:sz w:val="26"/>
          <w:szCs w:val="26"/>
          <w:lang w:val="vi-VN"/>
        </w:rPr>
      </w:pPr>
      <w:r w:rsidRPr="000346AB">
        <w:rPr>
          <w:sz w:val="26"/>
          <w:szCs w:val="26"/>
          <w:lang w:val="vi-VN"/>
        </w:rPr>
        <w:t>Nếu học viên sử dụng số liệu có từ 2 nguồn trở lên cần nêu rõ cách ghép (Merge) các bộ số liệu đó.</w:t>
      </w:r>
    </w:p>
    <w:p w:rsidR="001C0529" w:rsidRPr="000346AB" w:rsidRDefault="001C0529" w:rsidP="001C0529">
      <w:pPr>
        <w:numPr>
          <w:ilvl w:val="0"/>
          <w:numId w:val="18"/>
        </w:numPr>
        <w:spacing w:before="120" w:after="120"/>
        <w:jc w:val="both"/>
        <w:rPr>
          <w:sz w:val="26"/>
          <w:szCs w:val="26"/>
          <w:lang w:val="vi-VN"/>
        </w:rPr>
      </w:pPr>
      <w:r w:rsidRPr="000346AB">
        <w:rPr>
          <w:sz w:val="26"/>
          <w:szCs w:val="26"/>
          <w:lang w:val="vi-VN"/>
        </w:rPr>
        <w:t>Các khái niệm, thước đo, tiêu chuẩn đánh giá (nếu có)</w:t>
      </w:r>
    </w:p>
    <w:p w:rsidR="001C0529" w:rsidRPr="000346AB" w:rsidRDefault="001C0529" w:rsidP="001C0529">
      <w:pPr>
        <w:spacing w:before="120"/>
        <w:ind w:left="709" w:hanging="709"/>
        <w:rPr>
          <w:sz w:val="26"/>
          <w:szCs w:val="26"/>
          <w:lang w:val="vi-VN"/>
        </w:rPr>
      </w:pPr>
      <w:r w:rsidRPr="000346AB">
        <w:rPr>
          <w:sz w:val="26"/>
          <w:szCs w:val="26"/>
          <w:lang w:val="vi-VN"/>
        </w:rPr>
        <w:t xml:space="preserve">2.2.6. Phương pháp phân tích số liệu: nêu phương pháp làm sạch số liệu, phần mềm nhập liệu và phân tích số liệu. </w:t>
      </w:r>
    </w:p>
    <w:p w:rsidR="001C0529" w:rsidRPr="000346AB" w:rsidRDefault="001C0529" w:rsidP="001C0529">
      <w:pPr>
        <w:widowControl w:val="0"/>
        <w:numPr>
          <w:ilvl w:val="0"/>
          <w:numId w:val="16"/>
        </w:numPr>
        <w:suppressAutoHyphens/>
        <w:autoSpaceDE w:val="0"/>
        <w:autoSpaceDN w:val="0"/>
        <w:adjustRightInd w:val="0"/>
        <w:spacing w:before="120" w:after="120"/>
        <w:ind w:right="-20"/>
        <w:rPr>
          <w:w w:val="102"/>
          <w:sz w:val="26"/>
          <w:szCs w:val="26"/>
          <w:lang w:val="vi-VN" w:eastAsia="ar-SA"/>
        </w:rPr>
      </w:pPr>
      <w:r w:rsidRPr="000346AB">
        <w:rPr>
          <w:w w:val="102"/>
          <w:sz w:val="26"/>
          <w:szCs w:val="26"/>
          <w:lang w:val="vi-VN" w:eastAsia="ar-SA"/>
        </w:rPr>
        <w:t>Nêu trình tự tiếp cận  trong phân tích này (tiếp cận nghiên cứu, tiếp cận bộ số liệu)</w:t>
      </w:r>
    </w:p>
    <w:p w:rsidR="001C0529" w:rsidRPr="006E0930" w:rsidRDefault="001C0529" w:rsidP="001C0529">
      <w:pPr>
        <w:widowControl w:val="0"/>
        <w:numPr>
          <w:ilvl w:val="0"/>
          <w:numId w:val="16"/>
        </w:numPr>
        <w:suppressAutoHyphens/>
        <w:autoSpaceDE w:val="0"/>
        <w:autoSpaceDN w:val="0"/>
        <w:adjustRightInd w:val="0"/>
        <w:spacing w:before="120" w:after="120"/>
        <w:ind w:right="-20"/>
        <w:rPr>
          <w:w w:val="102"/>
          <w:sz w:val="26"/>
          <w:szCs w:val="26"/>
          <w:lang w:val="vi-VN" w:eastAsia="ar-SA"/>
        </w:rPr>
      </w:pPr>
      <w:r w:rsidRPr="000346AB">
        <w:rPr>
          <w:w w:val="102"/>
          <w:sz w:val="26"/>
          <w:szCs w:val="26"/>
          <w:lang w:val="vi-VN" w:eastAsia="ar-SA"/>
        </w:rPr>
        <w:t>Cách quản lý số liệu, kết nối số liệu (nếu cần), kỹ thuật phân tích số liệu</w:t>
      </w:r>
      <w:r w:rsidRPr="000346AB">
        <w:rPr>
          <w:i/>
          <w:w w:val="102"/>
          <w:sz w:val="26"/>
          <w:szCs w:val="26"/>
          <w:lang w:val="vi-VN" w:eastAsia="ar-SA"/>
        </w:rPr>
        <w:t>…(Lưu ý đây là phần RẤT QUAN TRỌNG trong phần viết của đề cương phân tích số liệu thứ cấp).</w:t>
      </w:r>
    </w:p>
    <w:p w:rsidR="006E0930" w:rsidRPr="00D2622B" w:rsidRDefault="006E0930" w:rsidP="006E0930">
      <w:pPr>
        <w:spacing w:before="120" w:after="120"/>
        <w:jc w:val="both"/>
        <w:rPr>
          <w:sz w:val="26"/>
          <w:szCs w:val="26"/>
        </w:rPr>
      </w:pPr>
      <w:r w:rsidRPr="006E0930">
        <w:rPr>
          <w:i/>
          <w:w w:val="102"/>
          <w:sz w:val="26"/>
          <w:szCs w:val="26"/>
          <w:lang w:eastAsia="ar-SA"/>
        </w:rPr>
        <w:lastRenderedPageBreak/>
        <w:t xml:space="preserve">2.2.7. </w:t>
      </w:r>
      <w:r w:rsidRPr="006E0930">
        <w:rPr>
          <w:sz w:val="26"/>
          <w:szCs w:val="26"/>
          <w:lang w:val="vi-VN"/>
        </w:rPr>
        <w:t>Hạn chế của nghiên cứu, sai số và biện pháp khắc phục sai số</w:t>
      </w:r>
      <w:r w:rsidRPr="006E0930">
        <w:rPr>
          <w:sz w:val="26"/>
          <w:szCs w:val="26"/>
        </w:rPr>
        <w:t xml:space="preserve">: </w:t>
      </w:r>
      <w:r w:rsidRPr="006E0930">
        <w:rPr>
          <w:sz w:val="26"/>
          <w:szCs w:val="26"/>
          <w:highlight w:val="yellow"/>
        </w:rPr>
        <w:t>(lưu ý: đối với đề cương nghiên cứu, mục này đặt ở phần PPNC tuy nhiên đối với luận văn mục này sẽ chuyển sang phần cuối cùng của bàn luận)</w:t>
      </w:r>
    </w:p>
    <w:p w:rsidR="001C0529" w:rsidRPr="000346AB" w:rsidRDefault="006E0930" w:rsidP="006E0930">
      <w:pPr>
        <w:widowControl w:val="0"/>
        <w:suppressAutoHyphens/>
        <w:autoSpaceDE w:val="0"/>
        <w:autoSpaceDN w:val="0"/>
        <w:adjustRightInd w:val="0"/>
        <w:spacing w:before="120" w:after="120"/>
        <w:ind w:right="-20"/>
        <w:rPr>
          <w:sz w:val="26"/>
          <w:szCs w:val="26"/>
          <w:lang w:val="vi-VN"/>
        </w:rPr>
      </w:pPr>
      <w:r>
        <w:rPr>
          <w:sz w:val="26"/>
          <w:szCs w:val="26"/>
          <w:lang w:val="vi-VN"/>
        </w:rPr>
        <w:t>2.2.</w:t>
      </w:r>
      <w:r>
        <w:rPr>
          <w:sz w:val="26"/>
          <w:szCs w:val="26"/>
        </w:rPr>
        <w:t>8</w:t>
      </w:r>
      <w:r w:rsidR="001C0529" w:rsidRPr="000346AB">
        <w:rPr>
          <w:sz w:val="26"/>
          <w:szCs w:val="26"/>
          <w:lang w:val="vi-VN"/>
        </w:rPr>
        <w:t>. Vấn đề đạo đức của nghiên cứu:</w:t>
      </w:r>
      <w:r w:rsidR="001C0529" w:rsidRPr="000346AB">
        <w:rPr>
          <w:w w:val="102"/>
          <w:sz w:val="26"/>
          <w:szCs w:val="26"/>
          <w:lang w:val="vi-VN" w:eastAsia="ar-SA"/>
        </w:rPr>
        <w:t xml:space="preserve"> Các vấn đề liên quan đến sử dụng bộ số liệu thứ cấp, sự bổ sung của phân tích này so với các phân tích đã có cũng như việc sử dụng kết quả phân tích.</w:t>
      </w:r>
    </w:p>
    <w:p w:rsidR="001C0529" w:rsidRPr="000346AB" w:rsidRDefault="001C0529" w:rsidP="001C0529">
      <w:pPr>
        <w:spacing w:before="120"/>
        <w:rPr>
          <w:b/>
          <w:sz w:val="26"/>
          <w:szCs w:val="26"/>
          <w:lang w:val="vi-VN"/>
        </w:rPr>
      </w:pPr>
      <w:r w:rsidRPr="000346AB">
        <w:rPr>
          <w:b/>
          <w:sz w:val="26"/>
          <w:szCs w:val="26"/>
          <w:lang w:val="vi-VN"/>
        </w:rPr>
        <w:t>Chương 3. Dự kiến kết quả, bàn luận, kết luận và khuyến nghị</w:t>
      </w:r>
    </w:p>
    <w:p w:rsidR="001C0529" w:rsidRPr="00B353D1" w:rsidRDefault="00D76996" w:rsidP="00D76996">
      <w:pPr>
        <w:pStyle w:val="TOC2"/>
        <w:rPr>
          <w:sz w:val="26"/>
          <w:szCs w:val="26"/>
        </w:rPr>
      </w:pPr>
      <w:r w:rsidRPr="00B353D1">
        <w:rPr>
          <w:sz w:val="26"/>
          <w:szCs w:val="26"/>
          <w:lang w:val="vi-VN"/>
        </w:rPr>
        <w:t>Dự kiến k</w:t>
      </w:r>
      <w:r w:rsidR="001C0529" w:rsidRPr="00B353D1">
        <w:rPr>
          <w:sz w:val="26"/>
          <w:szCs w:val="26"/>
          <w:lang w:val="vi-VN"/>
        </w:rPr>
        <w:t>ết quả nghiên cứu: Lập các bảng trống</w:t>
      </w:r>
      <w:r w:rsidR="00882E3F" w:rsidRPr="00B353D1">
        <w:rPr>
          <w:sz w:val="26"/>
          <w:szCs w:val="26"/>
        </w:rPr>
        <w:t xml:space="preserve"> (cho các kết quả định lượng) và các nhóm chủ đề dự kiến (cho các kết quả định tính)</w:t>
      </w:r>
      <w:r w:rsidR="001C0529" w:rsidRPr="00B353D1">
        <w:rPr>
          <w:sz w:val="26"/>
          <w:szCs w:val="26"/>
          <w:lang w:val="vi-VN"/>
        </w:rPr>
        <w:t xml:space="preserve"> theo từng mục tiêu </w:t>
      </w:r>
      <w:r w:rsidR="00882E3F" w:rsidRPr="00B353D1">
        <w:rPr>
          <w:sz w:val="26"/>
          <w:szCs w:val="26"/>
        </w:rPr>
        <w:t>nghiên cứu</w:t>
      </w:r>
      <w:r w:rsidR="001C0529" w:rsidRPr="00B353D1">
        <w:rPr>
          <w:sz w:val="26"/>
          <w:szCs w:val="26"/>
          <w:lang w:val="vi-VN"/>
        </w:rPr>
        <w:t>. Các bảng trống này có tiêu đề, các hàng cột nêu rõ chỉ tiêu, biến số nghiên cứu. Nêu các thuật toán thống kê sử dụng trong khi phân tích số liệu.</w:t>
      </w:r>
    </w:p>
    <w:p w:rsidR="00B353D1" w:rsidRPr="00B353D1" w:rsidRDefault="00B353D1" w:rsidP="00B353D1">
      <w:pPr>
        <w:ind w:firstLine="426"/>
        <w:rPr>
          <w:sz w:val="26"/>
          <w:szCs w:val="26"/>
          <w:lang w:eastAsia="zh-CN"/>
        </w:rPr>
      </w:pPr>
      <w:r w:rsidRPr="00B353D1">
        <w:rPr>
          <w:sz w:val="26"/>
          <w:szCs w:val="26"/>
          <w:lang w:eastAsia="zh-CN"/>
        </w:rPr>
        <w:t xml:space="preserve">Dự kiến bàn luận: bàn luận </w:t>
      </w:r>
      <w:proofErr w:type="gramStart"/>
      <w:r w:rsidRPr="00B353D1">
        <w:rPr>
          <w:sz w:val="26"/>
          <w:szCs w:val="26"/>
          <w:lang w:eastAsia="zh-CN"/>
        </w:rPr>
        <w:t>theo</w:t>
      </w:r>
      <w:proofErr w:type="gramEnd"/>
      <w:r w:rsidRPr="00B353D1">
        <w:rPr>
          <w:sz w:val="26"/>
          <w:szCs w:val="26"/>
          <w:lang w:eastAsia="zh-CN"/>
        </w:rPr>
        <w:t xml:space="preserve"> mục tiêu nghiên cứu hoặc các phát hiện chính</w:t>
      </w:r>
    </w:p>
    <w:p w:rsidR="0001713E" w:rsidRPr="00882E3F" w:rsidRDefault="0001713E">
      <w:pPr>
        <w:rPr>
          <w:b/>
          <w:sz w:val="26"/>
          <w:szCs w:val="26"/>
          <w:lang w:val="vi-VN" w:eastAsia="zh-CN"/>
        </w:rPr>
      </w:pPr>
      <w:r w:rsidRPr="00882E3F">
        <w:rPr>
          <w:b/>
          <w:sz w:val="26"/>
          <w:szCs w:val="26"/>
          <w:lang w:val="vi-VN" w:eastAsia="zh-CN"/>
        </w:rPr>
        <w:br w:type="page"/>
      </w:r>
    </w:p>
    <w:p w:rsidR="001C0529" w:rsidRPr="000346AB" w:rsidRDefault="0001713E" w:rsidP="001C0529">
      <w:pPr>
        <w:spacing w:before="120"/>
        <w:rPr>
          <w:sz w:val="26"/>
          <w:szCs w:val="26"/>
          <w:lang w:val="vi-VN" w:eastAsia="zh-CN"/>
        </w:rPr>
      </w:pPr>
      <w:r w:rsidRPr="00A259A6">
        <w:rPr>
          <w:b/>
          <w:sz w:val="26"/>
          <w:szCs w:val="26"/>
          <w:lang w:val="vi-VN" w:eastAsia="zh-CN"/>
        </w:rPr>
        <w:lastRenderedPageBreak/>
        <w:t xml:space="preserve">Hướng dẫn viết </w:t>
      </w:r>
      <w:r w:rsidR="001C0529" w:rsidRPr="00A259A6">
        <w:rPr>
          <w:b/>
          <w:sz w:val="26"/>
          <w:szCs w:val="26"/>
          <w:lang w:val="vi-VN" w:eastAsia="zh-CN"/>
        </w:rPr>
        <w:t>Tài liệu tham khảo</w:t>
      </w:r>
      <w:r w:rsidR="001C0529" w:rsidRPr="00A259A6">
        <w:rPr>
          <w:sz w:val="26"/>
          <w:szCs w:val="26"/>
          <w:lang w:val="vi-VN" w:eastAsia="zh-CN"/>
        </w:rPr>
        <w:t>:</w:t>
      </w:r>
    </w:p>
    <w:p w:rsidR="001C0529" w:rsidRPr="000346AB" w:rsidRDefault="001C0529" w:rsidP="001C0529">
      <w:pPr>
        <w:numPr>
          <w:ilvl w:val="0"/>
          <w:numId w:val="12"/>
        </w:numPr>
        <w:spacing w:before="120" w:after="120"/>
        <w:jc w:val="both"/>
        <w:rPr>
          <w:sz w:val="26"/>
          <w:szCs w:val="26"/>
          <w:lang w:val="vi-VN"/>
        </w:rPr>
      </w:pPr>
      <w:r w:rsidRPr="000346AB">
        <w:rPr>
          <w:sz w:val="26"/>
          <w:szCs w:val="26"/>
          <w:lang w:val="vi-VN"/>
        </w:rPr>
        <w:t xml:space="preserve">Tài liệu tham khảo gồm: sách, các ấn phẩm, tạp chí, hoặc trang Web đã đọc và được trích dẫn hoặc được sử dụng để hình thành ý tưởng nghiên cứu. </w:t>
      </w:r>
      <w:r w:rsidRPr="000346AB">
        <w:rPr>
          <w:b/>
          <w:sz w:val="26"/>
          <w:szCs w:val="26"/>
          <w:u w:val="single"/>
          <w:lang w:val="vi-VN"/>
        </w:rPr>
        <w:t>Lưu ý:</w:t>
      </w:r>
      <w:r w:rsidRPr="000346AB">
        <w:rPr>
          <w:sz w:val="26"/>
          <w:szCs w:val="26"/>
          <w:lang w:val="vi-VN"/>
        </w:rPr>
        <w:t xml:space="preserve"> Học viên chỉ trích dẫn trực tiếp, không trích lại từ nguồn khác. Ít nhất phải có 50% tài liệu tham khảo được xuất bản trong 10 năm gần đây.</w:t>
      </w:r>
    </w:p>
    <w:p w:rsidR="001C0529" w:rsidRPr="000346AB" w:rsidRDefault="001C0529" w:rsidP="001C0529">
      <w:pPr>
        <w:numPr>
          <w:ilvl w:val="0"/>
          <w:numId w:val="12"/>
        </w:numPr>
        <w:spacing w:before="120" w:after="120"/>
        <w:jc w:val="both"/>
        <w:rPr>
          <w:sz w:val="26"/>
          <w:szCs w:val="26"/>
          <w:lang w:val="vi-VN"/>
        </w:rPr>
      </w:pPr>
      <w:r w:rsidRPr="000346AB">
        <w:rPr>
          <w:sz w:val="26"/>
          <w:szCs w:val="26"/>
          <w:lang w:val="vi-VN"/>
        </w:rPr>
        <w:t>Trình tự sắp xếp (theo qui định Bộ Giáo dục): Tài liệu tham khảo được xếp riêng theo từng ngôn ngữ (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mỗi tài liệu). Tài liệu tham khảo xếp theo thứ tự A B C  Họ tên tác giả  của tài liệu tham khảo theo qui định sau:</w:t>
      </w:r>
    </w:p>
    <w:p w:rsidR="001C0529" w:rsidRPr="000346AB" w:rsidRDefault="001C0529" w:rsidP="001C0529">
      <w:pPr>
        <w:numPr>
          <w:ilvl w:val="0"/>
          <w:numId w:val="12"/>
        </w:numPr>
        <w:spacing w:before="120" w:after="120"/>
        <w:jc w:val="both"/>
        <w:rPr>
          <w:sz w:val="26"/>
          <w:szCs w:val="26"/>
          <w:lang w:val="vi-VN"/>
        </w:rPr>
      </w:pPr>
      <w:r w:rsidRPr="000346AB">
        <w:rPr>
          <w:sz w:val="26"/>
          <w:szCs w:val="26"/>
          <w:lang w:val="vi-VN"/>
        </w:rPr>
        <w:t>Tác giả là người nước ngoài xếp thứ tự  A B C theo họ.</w:t>
      </w:r>
    </w:p>
    <w:p w:rsidR="001C0529" w:rsidRPr="000346AB" w:rsidRDefault="001C0529" w:rsidP="001C0529">
      <w:pPr>
        <w:numPr>
          <w:ilvl w:val="0"/>
          <w:numId w:val="12"/>
        </w:numPr>
        <w:spacing w:before="120" w:after="120"/>
        <w:jc w:val="both"/>
        <w:rPr>
          <w:sz w:val="26"/>
          <w:szCs w:val="26"/>
          <w:lang w:val="vi-VN"/>
        </w:rPr>
      </w:pPr>
      <w:r w:rsidRPr="000346AB">
        <w:rPr>
          <w:sz w:val="26"/>
          <w:szCs w:val="26"/>
          <w:lang w:val="vi-VN"/>
        </w:rPr>
        <w:t>Tác giả là người Việt Nam xếp thứ tự  ABC theo tên nhưng vẫn giữ nguyên thứ tự thông thường của tên người Việt Nam, không đảo tên lên trước họ.</w:t>
      </w:r>
    </w:p>
    <w:p w:rsidR="001C0529" w:rsidRPr="000346AB" w:rsidRDefault="001C0529" w:rsidP="001C0529">
      <w:pPr>
        <w:numPr>
          <w:ilvl w:val="0"/>
          <w:numId w:val="12"/>
        </w:numPr>
        <w:spacing w:before="120" w:after="120"/>
        <w:jc w:val="both"/>
        <w:rPr>
          <w:sz w:val="26"/>
          <w:szCs w:val="26"/>
          <w:lang w:val="vi-VN"/>
        </w:rPr>
      </w:pPr>
      <w:r w:rsidRPr="000346AB">
        <w:rPr>
          <w:sz w:val="26"/>
          <w:szCs w:val="26"/>
          <w:lang w:val="vi-VN"/>
        </w:rPr>
        <w:t>Tài liệu không có tên tác giả thì xếp theo thứ tự ABC từ đầu của tên cơ quan ban hành báo cáo  hay ấn phẩm, ví dụ: Tổng cục Thống kê xếp vào vần T, Bộ Giáo dục  &amp; Đào tạo xếp vào vần B...</w:t>
      </w:r>
    </w:p>
    <w:p w:rsidR="001C0529" w:rsidRPr="000346AB" w:rsidRDefault="001C0529" w:rsidP="001C0529">
      <w:pPr>
        <w:numPr>
          <w:ilvl w:val="0"/>
          <w:numId w:val="12"/>
        </w:numPr>
        <w:spacing w:before="120" w:after="120"/>
        <w:jc w:val="both"/>
        <w:rPr>
          <w:sz w:val="26"/>
          <w:szCs w:val="26"/>
          <w:lang w:val="vi-VN"/>
        </w:rPr>
      </w:pPr>
      <w:r w:rsidRPr="000346AB">
        <w:rPr>
          <w:sz w:val="26"/>
          <w:szCs w:val="26"/>
          <w:lang w:val="vi-VN"/>
        </w:rPr>
        <w:t>Tài liệu tham khảo là sách, luận án, báo cáo phải ghi đầy đủ các thông tin sau: Tên các tác giả hoặc cơ quan ban hành (Năm xuất bản)</w:t>
      </w:r>
      <w:r w:rsidRPr="000346AB">
        <w:rPr>
          <w:i/>
          <w:sz w:val="26"/>
          <w:szCs w:val="26"/>
          <w:lang w:val="vi-VN"/>
        </w:rPr>
        <w:t xml:space="preserve"> Tên sách, luận án hoặc báo cáo</w:t>
      </w:r>
      <w:r w:rsidRPr="000346AB">
        <w:rPr>
          <w:sz w:val="26"/>
          <w:szCs w:val="26"/>
          <w:lang w:val="vi-VN"/>
        </w:rPr>
        <w:t>, Nhà xuất bản, Nơi xuất bản.</w:t>
      </w:r>
    </w:p>
    <w:p w:rsidR="001C0529" w:rsidRPr="000346AB" w:rsidRDefault="001033FB" w:rsidP="001C0529">
      <w:pPr>
        <w:spacing w:before="120"/>
        <w:rPr>
          <w:sz w:val="26"/>
          <w:szCs w:val="26"/>
          <w:lang w:val="vi-VN"/>
        </w:rPr>
      </w:pPr>
      <w:r>
        <w:rPr>
          <w:noProof/>
          <w:sz w:val="26"/>
          <w:szCs w:val="26"/>
        </w:rPr>
        <w:pict>
          <v:rect id="Rectangle 8" o:spid="_x0000_s1036" style="position:absolute;margin-left:-3.25pt;margin-top:2.25pt;width:464.25pt;height:56.95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">
            <v:textbox>
              <w:txbxContent>
                <w:p w:rsidR="0014784F" w:rsidRDefault="0014784F" w:rsidP="001C0529">
                  <w:pPr>
                    <w:rPr>
                      <w:rFonts w:ascii="Arial" w:hAnsi="Arial"/>
                      <w:lang w:val="vi-VN"/>
                    </w:rPr>
                  </w:pPr>
                  <w:r>
                    <w:rPr>
                      <w:rFonts w:ascii="Arial" w:hAnsi="Arial"/>
                      <w:lang w:val="vi-VN"/>
                    </w:rPr>
                    <w:t>Mẫu:</w:t>
                  </w:r>
                </w:p>
                <w:p w:rsidR="0014784F" w:rsidRPr="0004597F" w:rsidRDefault="0014784F" w:rsidP="001C0529">
                  <w:pPr>
                    <w:numPr>
                      <w:ilvl w:val="0"/>
                      <w:numId w:val="6"/>
                    </w:numPr>
                    <w:jc w:val="both"/>
                    <w:rPr>
                      <w:spacing w:val="-13"/>
                      <w:lang w:val="vi-VN"/>
                    </w:rPr>
                  </w:pPr>
                  <w:r w:rsidRPr="00A42E80">
                    <w:rPr>
                      <w:rFonts w:ascii=".VnTime" w:hAnsi=".VnTime"/>
                      <w:spacing w:val="-13"/>
                      <w:lang w:val="vi-VN"/>
                    </w:rPr>
                    <w:t xml:space="preserve">NguyÔn Lª TuÊn vµ céng sù (1999), </w:t>
                  </w:r>
                  <w:r w:rsidRPr="00A42E80">
                    <w:rPr>
                      <w:rFonts w:ascii=".VnTime" w:hAnsi=".VnTime"/>
                      <w:i/>
                      <w:spacing w:val="-13"/>
                      <w:lang w:val="vi-VN"/>
                    </w:rPr>
                    <w:t>Kh¶o s¸t t×nh h×nh tµn tËt t¹i quËn H¶i ch©u thµnh phè §µ n½ng</w:t>
                  </w:r>
                  <w:r w:rsidRPr="00A42E80">
                    <w:rPr>
                      <w:rFonts w:ascii=".VnTime" w:hAnsi=".VnTime"/>
                      <w:spacing w:val="-13"/>
                      <w:lang w:val="vi-VN"/>
                    </w:rPr>
                    <w:t>,  Kû yÕu c«ng tr×nh nghiªn cøu khoa häc - Héi PHCN ViÖt Nam, Nhµ xuÊt b¶n Y häc</w:t>
                  </w:r>
                  <w:r w:rsidRPr="0004597F">
                    <w:rPr>
                      <w:spacing w:val="-13"/>
                      <w:lang w:val="vi-VN"/>
                    </w:rPr>
                    <w:t>.</w:t>
                  </w:r>
                </w:p>
                <w:p w:rsidR="0014784F" w:rsidRPr="00EE189B" w:rsidRDefault="0014784F" w:rsidP="001C0529">
                  <w:pPr>
                    <w:rPr>
                      <w:rFonts w:ascii="Arial" w:hAnsi="Arial"/>
                      <w:lang w:val="vi-VN"/>
                    </w:rPr>
                  </w:pPr>
                </w:p>
              </w:txbxContent>
            </v:textbox>
          </v:rect>
        </w:pict>
      </w:r>
    </w:p>
    <w:p w:rsidR="001C0529" w:rsidRPr="000346AB" w:rsidRDefault="001C0529" w:rsidP="001C0529">
      <w:pPr>
        <w:spacing w:before="120"/>
        <w:rPr>
          <w:sz w:val="26"/>
          <w:szCs w:val="26"/>
          <w:lang w:val="vi-VN"/>
        </w:rPr>
      </w:pPr>
    </w:p>
    <w:p w:rsidR="001C0529" w:rsidRPr="000346AB" w:rsidRDefault="001C0529" w:rsidP="001C0529">
      <w:pPr>
        <w:spacing w:before="120"/>
        <w:rPr>
          <w:sz w:val="26"/>
          <w:szCs w:val="26"/>
          <w:lang w:val="vi-VN"/>
        </w:rPr>
      </w:pPr>
    </w:p>
    <w:p w:rsidR="001C0529" w:rsidRPr="000346AB" w:rsidRDefault="001C0529" w:rsidP="001C0529">
      <w:pPr>
        <w:spacing w:before="120"/>
        <w:ind w:left="360"/>
        <w:rPr>
          <w:sz w:val="26"/>
          <w:szCs w:val="26"/>
          <w:u w:val="single"/>
          <w:lang w:val="vi-VN"/>
        </w:rPr>
      </w:pPr>
    </w:p>
    <w:p w:rsidR="001C0529" w:rsidRPr="000346AB" w:rsidRDefault="001C0529" w:rsidP="001C0529">
      <w:pPr>
        <w:numPr>
          <w:ilvl w:val="0"/>
          <w:numId w:val="12"/>
        </w:numPr>
        <w:spacing w:before="120" w:after="120"/>
        <w:jc w:val="both"/>
        <w:rPr>
          <w:sz w:val="26"/>
          <w:szCs w:val="26"/>
          <w:lang w:val="vi-VN"/>
        </w:rPr>
      </w:pPr>
      <w:r w:rsidRPr="000346AB">
        <w:rPr>
          <w:sz w:val="26"/>
          <w:szCs w:val="26"/>
          <w:lang w:val="vi-VN"/>
        </w:rPr>
        <w:t xml:space="preserve">Tài liệu tham khảo là bài báo trong tạp chí, trong một cuốn sách ghi đầy đủ các thông tin sau: Tên các tác giả (năm công bố) "Tên bài báo" </w:t>
      </w:r>
      <w:r w:rsidRPr="000346AB">
        <w:rPr>
          <w:i/>
          <w:sz w:val="26"/>
          <w:szCs w:val="26"/>
          <w:lang w:val="vi-VN"/>
        </w:rPr>
        <w:t xml:space="preserve">Tên tạp chí hoặc tên sách, </w:t>
      </w:r>
      <w:r w:rsidRPr="000346AB">
        <w:rPr>
          <w:sz w:val="26"/>
          <w:szCs w:val="26"/>
          <w:lang w:val="vi-VN"/>
        </w:rPr>
        <w:t>Tập(số), Các số trang. ( gạch ngang giữa hai chữ số, dấu chấm kết thúc)</w:t>
      </w:r>
    </w:p>
    <w:p w:rsidR="001C0529" w:rsidRPr="000346AB" w:rsidRDefault="001033FB" w:rsidP="001C0529">
      <w:pPr>
        <w:spacing w:before="120"/>
        <w:rPr>
          <w:sz w:val="26"/>
          <w:szCs w:val="26"/>
          <w:lang w:val="vi-VN"/>
        </w:rPr>
      </w:pPr>
      <w:r>
        <w:rPr>
          <w:noProof/>
          <w:sz w:val="26"/>
          <w:szCs w:val="26"/>
        </w:rPr>
        <w:pict>
          <v:rect id="Rectangle 9" o:spid="_x0000_s1027" style="position:absolute;margin-left:-3.25pt;margin-top:7.05pt;width:464.25pt;height:63.4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">
            <v:textbox>
              <w:txbxContent>
                <w:p w:rsidR="0014784F" w:rsidRPr="00C44043" w:rsidRDefault="0014784F" w:rsidP="001C0529">
                  <w:pPr>
                    <w:rPr>
                      <w:lang w:val="vi-VN"/>
                    </w:rPr>
                  </w:pPr>
                  <w:r w:rsidRPr="00C44043">
                    <w:rPr>
                      <w:lang w:val="vi-VN"/>
                    </w:rPr>
                    <w:t>Mẫu:</w:t>
                  </w:r>
                </w:p>
                <w:p w:rsidR="0014784F" w:rsidRPr="00C44043" w:rsidRDefault="0014784F" w:rsidP="001C0529">
                  <w:pPr>
                    <w:numPr>
                      <w:ilvl w:val="0"/>
                      <w:numId w:val="6"/>
                    </w:numPr>
                    <w:jc w:val="both"/>
                    <w:rPr>
                      <w:spacing w:val="-13"/>
                      <w:lang w:val="vi-VN"/>
                    </w:rPr>
                  </w:pPr>
                  <w:r w:rsidRPr="00DD38C3">
                    <w:rPr>
                      <w:spacing w:val="-13"/>
                      <w:lang w:val="vi-VN"/>
                    </w:rPr>
                    <w:t>Trần Trọng Hải</w:t>
                  </w:r>
                  <w:r w:rsidRPr="00C44043">
                    <w:rPr>
                      <w:spacing w:val="-13"/>
                      <w:lang w:val="vi-VN"/>
                    </w:rPr>
                    <w:t xml:space="preserve"> (1997), </w:t>
                  </w:r>
                  <w:r w:rsidRPr="00DD38C3">
                    <w:rPr>
                      <w:i/>
                      <w:spacing w:val="-13"/>
                      <w:lang w:val="vi-VN"/>
                    </w:rPr>
                    <w:t>Phục hồi chức năng cho trẻ em chậm phát triển tinh thần</w:t>
                  </w:r>
                  <w:r w:rsidRPr="00DD38C3">
                    <w:rPr>
                      <w:spacing w:val="-13"/>
                      <w:lang w:val="vi-VN"/>
                    </w:rPr>
                    <w:t>, Cẩm nang điều trị nhi khoa</w:t>
                  </w:r>
                  <w:r w:rsidRPr="00C44043">
                    <w:rPr>
                      <w:spacing w:val="-13"/>
                      <w:lang w:val="vi-VN"/>
                    </w:rPr>
                    <w:t>, tr 524-531.</w:t>
                  </w:r>
                </w:p>
                <w:p w:rsidR="0014784F" w:rsidRPr="00C44043" w:rsidRDefault="0014784F" w:rsidP="001C0529">
                  <w:pPr>
                    <w:ind w:left="360"/>
                    <w:rPr>
                      <w:i/>
                      <w:lang w:val="vi-VN"/>
                    </w:rPr>
                  </w:pPr>
                  <w:r w:rsidRPr="00C44043">
                    <w:rPr>
                      <w:i/>
                      <w:lang w:val="vi-VN"/>
                    </w:rPr>
                    <w:t>(Tài liệu tiếng Anh số trang ghi là pg.)</w:t>
                  </w:r>
                </w:p>
                <w:p w:rsidR="0014784F" w:rsidRPr="00C44043" w:rsidRDefault="0014784F" w:rsidP="001C0529">
                  <w:pPr>
                    <w:ind w:left="360"/>
                    <w:rPr>
                      <w:spacing w:val="-13"/>
                      <w:lang w:val="vi-VN"/>
                    </w:rPr>
                  </w:pPr>
                </w:p>
              </w:txbxContent>
            </v:textbox>
          </v:rect>
        </w:pict>
      </w:r>
    </w:p>
    <w:p w:rsidR="001C0529" w:rsidRPr="000346AB" w:rsidRDefault="001C0529" w:rsidP="001C0529">
      <w:pPr>
        <w:spacing w:before="120"/>
        <w:rPr>
          <w:sz w:val="26"/>
          <w:szCs w:val="26"/>
          <w:lang w:val="vi-VN"/>
        </w:rPr>
      </w:pPr>
    </w:p>
    <w:p w:rsidR="001C0529" w:rsidRPr="000346AB" w:rsidRDefault="001C0529" w:rsidP="001C0529">
      <w:pPr>
        <w:spacing w:before="120"/>
        <w:rPr>
          <w:sz w:val="26"/>
          <w:szCs w:val="26"/>
          <w:lang w:val="vi-VN"/>
        </w:rPr>
      </w:pPr>
    </w:p>
    <w:p w:rsidR="001C0529" w:rsidRPr="000346AB" w:rsidRDefault="001C0529" w:rsidP="001C0529">
      <w:pPr>
        <w:spacing w:before="120"/>
        <w:rPr>
          <w:sz w:val="26"/>
          <w:szCs w:val="26"/>
          <w:lang w:val="vi-VN"/>
        </w:rPr>
      </w:pPr>
    </w:p>
    <w:p w:rsidR="001C0529" w:rsidRPr="000346AB" w:rsidRDefault="001C0529" w:rsidP="001C0529">
      <w:pPr>
        <w:numPr>
          <w:ilvl w:val="0"/>
          <w:numId w:val="12"/>
        </w:numPr>
        <w:spacing w:before="120" w:after="120"/>
        <w:jc w:val="both"/>
        <w:rPr>
          <w:sz w:val="26"/>
          <w:szCs w:val="26"/>
          <w:lang w:val="vi-VN"/>
        </w:rPr>
      </w:pPr>
      <w:r w:rsidRPr="000346AB">
        <w:rPr>
          <w:sz w:val="26"/>
          <w:szCs w:val="26"/>
          <w:lang w:val="vi-VN"/>
        </w:rPr>
        <w:t xml:space="preserve">Trích dẫn tài liệu dựa vào số thứ tự của tài liệu trong danh mục tài liệu tham khảo. Ghi số thứ tự đó cùng với số trang và đặt trong ngoặc vuông. </w:t>
      </w:r>
    </w:p>
    <w:p w:rsidR="001C0529" w:rsidRPr="000346AB" w:rsidRDefault="001033FB" w:rsidP="001C0529">
      <w:pPr>
        <w:spacing w:before="120"/>
        <w:ind w:left="360"/>
        <w:rPr>
          <w:sz w:val="26"/>
          <w:szCs w:val="26"/>
          <w:lang w:val="vi-VN"/>
        </w:rPr>
      </w:pPr>
      <w:r>
        <w:rPr>
          <w:noProof/>
          <w:sz w:val="26"/>
          <w:szCs w:val="26"/>
        </w:rPr>
        <w:pict>
          <v:rect id="Rectangle 7" o:spid="_x0000_s1028" style="position:absolute;left:0;text-align:left;margin-left:0;margin-top:12.75pt;width:464.25pt;height:34.0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">
            <v:textbox>
              <w:txbxContent>
                <w:p w:rsidR="0014784F" w:rsidRPr="00C44043" w:rsidRDefault="0014784F" w:rsidP="001C0529">
                  <w:pPr>
                    <w:rPr>
                      <w:lang w:val="vi-VN"/>
                    </w:rPr>
                  </w:pPr>
                  <w:r w:rsidRPr="00C44043">
                    <w:rPr>
                      <w:b/>
                      <w:lang w:val="vi-VN"/>
                    </w:rPr>
                    <w:t>Mẫu:</w:t>
                  </w:r>
                </w:p>
                <w:p w:rsidR="0014784F" w:rsidRPr="00C44043" w:rsidRDefault="0014784F" w:rsidP="001C0529">
                  <w:r w:rsidRPr="00C44043">
                    <w:rPr>
                      <w:lang w:val="vi-VN"/>
                    </w:rPr>
                    <w:t xml:space="preserve"> [24] </w:t>
                  </w:r>
                  <w:r w:rsidRPr="00C44043">
                    <w:t>: nghĩa là tài liệu được trích dẫn có số thứ tự là 24 trong danh mục tài liệu tham khảo</w:t>
                  </w:r>
                </w:p>
                <w:p w:rsidR="0014784F" w:rsidRPr="00C44043" w:rsidRDefault="0014784F" w:rsidP="001C0529"/>
              </w:txbxContent>
            </v:textbox>
          </v:rect>
        </w:pict>
      </w:r>
    </w:p>
    <w:p w:rsidR="001C0529" w:rsidRPr="000346AB" w:rsidRDefault="001C0529" w:rsidP="001C0529">
      <w:pPr>
        <w:spacing w:before="120"/>
        <w:ind w:left="360"/>
        <w:rPr>
          <w:sz w:val="26"/>
          <w:szCs w:val="26"/>
          <w:lang w:val="vi-VN"/>
        </w:rPr>
      </w:pPr>
    </w:p>
    <w:p w:rsidR="001C0529" w:rsidRPr="000346AB" w:rsidRDefault="001C0529" w:rsidP="001C0529">
      <w:pPr>
        <w:spacing w:before="120"/>
        <w:ind w:left="360"/>
        <w:rPr>
          <w:sz w:val="26"/>
          <w:szCs w:val="26"/>
          <w:lang w:val="vi-VN"/>
        </w:rPr>
      </w:pPr>
    </w:p>
    <w:p w:rsidR="001C0529" w:rsidRPr="000346AB" w:rsidRDefault="001C0529" w:rsidP="001C0529">
      <w:pPr>
        <w:numPr>
          <w:ilvl w:val="0"/>
          <w:numId w:val="12"/>
        </w:numPr>
        <w:spacing w:before="120" w:after="120"/>
        <w:jc w:val="both"/>
        <w:rPr>
          <w:sz w:val="26"/>
          <w:szCs w:val="26"/>
          <w:lang w:val="vi-VN"/>
        </w:rPr>
      </w:pPr>
      <w:r w:rsidRPr="000346AB">
        <w:rPr>
          <w:sz w:val="26"/>
          <w:szCs w:val="26"/>
          <w:lang w:val="vi-VN"/>
        </w:rPr>
        <w:t>Đối với tài liệu online, ghi tên tác giả, tên bài, website và đường link, ngày cập nhật</w:t>
      </w:r>
    </w:p>
    <w:p w:rsidR="00D76996" w:rsidRDefault="00D76996">
      <w:pPr>
        <w:rPr>
          <w:i/>
          <w:sz w:val="26"/>
          <w:szCs w:val="26"/>
          <w:lang w:val="vi-VN"/>
        </w:rPr>
      </w:pPr>
      <w:r>
        <w:rPr>
          <w:i/>
          <w:sz w:val="26"/>
          <w:szCs w:val="26"/>
          <w:lang w:val="vi-VN"/>
        </w:rPr>
        <w:br w:type="page"/>
      </w:r>
    </w:p>
    <w:p w:rsidR="001C0529" w:rsidRPr="0049747E" w:rsidRDefault="001C0529" w:rsidP="001C0529">
      <w:pPr>
        <w:spacing w:before="120"/>
        <w:rPr>
          <w:i/>
          <w:sz w:val="26"/>
          <w:szCs w:val="26"/>
          <w:lang w:val="vi-VN"/>
        </w:rPr>
      </w:pPr>
      <w:r w:rsidRPr="0049747E">
        <w:rPr>
          <w:i/>
          <w:sz w:val="26"/>
          <w:szCs w:val="26"/>
          <w:lang w:val="vi-VN"/>
        </w:rPr>
        <w:lastRenderedPageBreak/>
        <w:t xml:space="preserve">Mẫu bìa ngoài của đề cương nghiên cứu </w:t>
      </w:r>
    </w:p>
    <w:p w:rsidR="001C0529" w:rsidRPr="000346AB" w:rsidRDefault="001C0529" w:rsidP="001C0529">
      <w:pPr>
        <w:spacing w:before="120"/>
        <w:jc w:val="center"/>
        <w:rPr>
          <w:b/>
          <w:sz w:val="26"/>
          <w:szCs w:val="26"/>
          <w:lang w:val="vi-VN"/>
        </w:rPr>
      </w:pPr>
    </w:p>
    <w:p w:rsidR="001C0529" w:rsidRPr="000346AB" w:rsidRDefault="001C0529" w:rsidP="001C0529">
      <w:pPr>
        <w:spacing w:before="120"/>
        <w:jc w:val="center"/>
        <w:rPr>
          <w:b/>
          <w:sz w:val="26"/>
          <w:szCs w:val="26"/>
          <w:lang w:val="vi-VN"/>
        </w:rPr>
      </w:pPr>
      <w:r w:rsidRPr="000346AB">
        <w:rPr>
          <w:b/>
          <w:sz w:val="26"/>
          <w:szCs w:val="26"/>
          <w:lang w:val="vi-VN"/>
        </w:rPr>
        <w:t>BỘ Y TẾ</w:t>
      </w:r>
    </w:p>
    <w:p w:rsidR="001C0529" w:rsidRPr="000346AB" w:rsidRDefault="001C0529" w:rsidP="001C0529">
      <w:pPr>
        <w:spacing w:before="120"/>
        <w:jc w:val="center"/>
        <w:rPr>
          <w:b/>
          <w:sz w:val="26"/>
          <w:szCs w:val="26"/>
          <w:lang w:val="vi-VN"/>
        </w:rPr>
      </w:pPr>
      <w:r w:rsidRPr="000346AB">
        <w:rPr>
          <w:b/>
          <w:sz w:val="26"/>
          <w:szCs w:val="26"/>
          <w:lang w:val="vi-VN"/>
        </w:rPr>
        <w:t>TRƯỜNG ĐẠI HỌC Y TẾ CÔNG CỘNG</w:t>
      </w:r>
    </w:p>
    <w:p w:rsidR="001C0529" w:rsidRPr="000346AB" w:rsidRDefault="001C0529" w:rsidP="001C0529">
      <w:pPr>
        <w:spacing w:before="120"/>
        <w:jc w:val="center"/>
        <w:rPr>
          <w:b/>
          <w:sz w:val="26"/>
          <w:szCs w:val="26"/>
          <w:lang w:val="vi-VN"/>
        </w:rPr>
      </w:pPr>
    </w:p>
    <w:p w:rsidR="001C0529" w:rsidRPr="000346AB" w:rsidRDefault="001C0529" w:rsidP="001C0529">
      <w:pPr>
        <w:spacing w:before="120"/>
        <w:jc w:val="center"/>
        <w:rPr>
          <w:sz w:val="26"/>
          <w:szCs w:val="26"/>
          <w:lang w:val="vi-VN"/>
        </w:rPr>
      </w:pPr>
    </w:p>
    <w:p w:rsidR="001C0529" w:rsidRPr="000346AB" w:rsidRDefault="001C0529" w:rsidP="001C0529">
      <w:pPr>
        <w:spacing w:before="120"/>
        <w:jc w:val="center"/>
        <w:rPr>
          <w:b/>
          <w:sz w:val="26"/>
          <w:szCs w:val="26"/>
          <w:lang w:val="vi-VN"/>
        </w:rPr>
      </w:pPr>
    </w:p>
    <w:p w:rsidR="001C0529" w:rsidRPr="000346AB" w:rsidRDefault="001C0529" w:rsidP="001C0529">
      <w:pPr>
        <w:spacing w:before="120"/>
        <w:jc w:val="center"/>
        <w:rPr>
          <w:b/>
          <w:sz w:val="26"/>
          <w:szCs w:val="26"/>
          <w:lang w:val="vi-VN"/>
        </w:rPr>
      </w:pPr>
      <w:r w:rsidRPr="000346AB">
        <w:rPr>
          <w:b/>
          <w:sz w:val="26"/>
          <w:szCs w:val="26"/>
          <w:lang w:val="vi-VN"/>
        </w:rPr>
        <w:t xml:space="preserve">HỌ TÊN TÁC GIẢ </w:t>
      </w:r>
    </w:p>
    <w:p w:rsidR="001C0529" w:rsidRPr="000346AB" w:rsidRDefault="001C0529" w:rsidP="001C0529">
      <w:pPr>
        <w:spacing w:before="120"/>
        <w:jc w:val="center"/>
        <w:rPr>
          <w:sz w:val="26"/>
          <w:szCs w:val="26"/>
          <w:lang w:val="vi-VN"/>
        </w:rPr>
      </w:pPr>
    </w:p>
    <w:p w:rsidR="001C0529" w:rsidRPr="000346AB" w:rsidRDefault="001C0529" w:rsidP="001C0529">
      <w:pPr>
        <w:spacing w:before="120"/>
        <w:jc w:val="center"/>
        <w:rPr>
          <w:sz w:val="26"/>
          <w:szCs w:val="26"/>
          <w:lang w:val="vi-VN"/>
        </w:rPr>
      </w:pPr>
    </w:p>
    <w:p w:rsidR="001C0529" w:rsidRPr="000346AB" w:rsidRDefault="001C0529" w:rsidP="001C0529">
      <w:pPr>
        <w:spacing w:before="120"/>
        <w:jc w:val="center"/>
        <w:rPr>
          <w:sz w:val="26"/>
          <w:szCs w:val="26"/>
          <w:lang w:val="vi-VN"/>
        </w:rPr>
      </w:pPr>
    </w:p>
    <w:p w:rsidR="001C0529" w:rsidRPr="000346AB" w:rsidRDefault="001C0529" w:rsidP="001C0529">
      <w:pPr>
        <w:spacing w:before="120"/>
        <w:jc w:val="center"/>
        <w:rPr>
          <w:b/>
          <w:sz w:val="26"/>
          <w:szCs w:val="26"/>
          <w:lang w:val="vi-VN"/>
        </w:rPr>
      </w:pPr>
      <w:r w:rsidRPr="000346AB">
        <w:rPr>
          <w:b/>
          <w:sz w:val="26"/>
          <w:szCs w:val="26"/>
          <w:lang w:val="vi-VN"/>
        </w:rPr>
        <w:t xml:space="preserve">TÊN ĐỀ TÀI </w:t>
      </w:r>
    </w:p>
    <w:p w:rsidR="001C0529" w:rsidRPr="000346AB" w:rsidRDefault="001C0529" w:rsidP="001C0529">
      <w:pPr>
        <w:spacing w:before="120"/>
        <w:jc w:val="center"/>
        <w:rPr>
          <w:b/>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r w:rsidRPr="000346AB">
        <w:rPr>
          <w:sz w:val="26"/>
          <w:szCs w:val="26"/>
          <w:lang w:val="vi-VN"/>
        </w:rPr>
        <w:t>Đề cương l</w:t>
      </w:r>
      <w:r w:rsidRPr="000346AB">
        <w:rPr>
          <w:sz w:val="26"/>
          <w:szCs w:val="26"/>
          <w:lang w:val="de-DE"/>
        </w:rPr>
        <w:t>uận văn Chuyên khoa II ....................</w:t>
      </w:r>
    </w:p>
    <w:p w:rsidR="001C0529" w:rsidRPr="000346AB" w:rsidRDefault="001C0529" w:rsidP="001C0529">
      <w:pPr>
        <w:spacing w:before="120"/>
        <w:jc w:val="center"/>
        <w:rPr>
          <w:sz w:val="26"/>
          <w:szCs w:val="26"/>
          <w:lang w:val="de-DE"/>
        </w:rPr>
      </w:pPr>
      <w:r w:rsidRPr="000346AB">
        <w:rPr>
          <w:sz w:val="26"/>
          <w:szCs w:val="26"/>
          <w:lang w:val="de-DE"/>
        </w:rPr>
        <w:t>Mã số:...........................</w:t>
      </w:r>
    </w:p>
    <w:p w:rsidR="001C0529" w:rsidRPr="000346AB" w:rsidRDefault="001C0529" w:rsidP="001C0529">
      <w:pPr>
        <w:spacing w:before="120"/>
        <w:rPr>
          <w:sz w:val="26"/>
          <w:szCs w:val="26"/>
          <w:lang w:val="de-DE"/>
        </w:rPr>
      </w:pPr>
    </w:p>
    <w:p w:rsidR="001C0529" w:rsidRPr="000346AB" w:rsidRDefault="001C0529" w:rsidP="001C0529">
      <w:pPr>
        <w:spacing w:before="120"/>
        <w:jc w:val="both"/>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982E32">
      <w:pPr>
        <w:spacing w:before="120"/>
        <w:rPr>
          <w:sz w:val="26"/>
          <w:szCs w:val="26"/>
          <w:lang w:val="de-DE"/>
        </w:rPr>
      </w:pPr>
    </w:p>
    <w:p w:rsidR="001C0529" w:rsidRPr="000346AB" w:rsidRDefault="001C0529" w:rsidP="001C0529">
      <w:pPr>
        <w:spacing w:before="120"/>
        <w:jc w:val="center"/>
        <w:rPr>
          <w:b/>
          <w:sz w:val="26"/>
          <w:szCs w:val="26"/>
          <w:lang w:val="de-DE"/>
        </w:rPr>
      </w:pPr>
    </w:p>
    <w:p w:rsidR="001C0529" w:rsidRPr="000346AB" w:rsidRDefault="001C0529" w:rsidP="001C0529">
      <w:pPr>
        <w:spacing w:before="120"/>
        <w:jc w:val="center"/>
        <w:rPr>
          <w:b/>
          <w:sz w:val="26"/>
          <w:szCs w:val="26"/>
          <w:lang w:val="de-DE"/>
        </w:rPr>
      </w:pPr>
      <w:r w:rsidRPr="000346AB">
        <w:rPr>
          <w:b/>
          <w:sz w:val="26"/>
          <w:szCs w:val="26"/>
          <w:lang w:val="de-DE"/>
        </w:rPr>
        <w:t>Hà Nội-20</w:t>
      </w:r>
      <w:r w:rsidRPr="000346AB">
        <w:rPr>
          <w:b/>
          <w:sz w:val="26"/>
          <w:szCs w:val="26"/>
          <w:lang w:val="vi-VN"/>
        </w:rPr>
        <w:t>....</w:t>
      </w:r>
    </w:p>
    <w:p w:rsidR="001C0529" w:rsidRPr="0049747E" w:rsidRDefault="001C0529" w:rsidP="001C0529">
      <w:pPr>
        <w:spacing w:before="120"/>
        <w:rPr>
          <w:i/>
          <w:sz w:val="26"/>
          <w:szCs w:val="26"/>
          <w:lang w:val="de-DE"/>
        </w:rPr>
      </w:pPr>
      <w:r w:rsidRPr="000346AB">
        <w:rPr>
          <w:sz w:val="26"/>
          <w:szCs w:val="26"/>
          <w:lang w:val="de-DE"/>
        </w:rPr>
        <w:br w:type="page"/>
      </w:r>
      <w:r w:rsidRPr="0049747E">
        <w:rPr>
          <w:i/>
          <w:sz w:val="26"/>
          <w:szCs w:val="26"/>
          <w:lang w:val="de-DE"/>
        </w:rPr>
        <w:lastRenderedPageBreak/>
        <w:t>Mẫu trang bìa trong đề cương</w:t>
      </w:r>
    </w:p>
    <w:p w:rsidR="001C0529" w:rsidRPr="00A259A6" w:rsidRDefault="001033FB" w:rsidP="001C0529">
      <w:pPr>
        <w:spacing w:before="120"/>
        <w:jc w:val="center"/>
        <w:rPr>
          <w:sz w:val="26"/>
          <w:szCs w:val="26"/>
          <w:lang w:val="de-DE"/>
        </w:rPr>
      </w:pPr>
      <w:r w:rsidRPr="001033FB">
        <w:rPr>
          <w:b/>
          <w:noProof/>
          <w:sz w:val="26"/>
          <w:szCs w:val="26"/>
        </w:rPr>
        <w:pict>
          <v:rect id="Rectangle 6" o:spid="_x0000_s1035" style="position:absolute;left:0;text-align:left;margin-left:-23.85pt;margin-top:4.9pt;width:473.2pt;height:624.4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" o:allowincell="f" filled="f" strokeweight="4.5pt">
            <v:stroke linestyle="thickThin"/>
          </v:rect>
        </w:pict>
      </w:r>
    </w:p>
    <w:p w:rsidR="001C0529" w:rsidRPr="00CB772C" w:rsidRDefault="001C0529" w:rsidP="001C0529">
      <w:pPr>
        <w:spacing w:before="120"/>
        <w:jc w:val="center"/>
        <w:rPr>
          <w:b/>
          <w:sz w:val="26"/>
          <w:szCs w:val="26"/>
          <w:lang w:val="de-DE"/>
        </w:rPr>
      </w:pPr>
      <w:r w:rsidRPr="00CB772C">
        <w:rPr>
          <w:b/>
          <w:sz w:val="26"/>
          <w:szCs w:val="26"/>
          <w:lang w:val="de-DE"/>
        </w:rPr>
        <w:t>BỘ Y TẾ</w:t>
      </w:r>
    </w:p>
    <w:p w:rsidR="001C0529" w:rsidRPr="00CB772C" w:rsidRDefault="001C0529" w:rsidP="001C0529">
      <w:pPr>
        <w:spacing w:before="120"/>
        <w:jc w:val="center"/>
        <w:rPr>
          <w:b/>
          <w:sz w:val="26"/>
          <w:szCs w:val="26"/>
          <w:lang w:val="de-DE"/>
        </w:rPr>
      </w:pPr>
      <w:r w:rsidRPr="00CB772C">
        <w:rPr>
          <w:b/>
          <w:sz w:val="26"/>
          <w:szCs w:val="26"/>
          <w:lang w:val="de-DE"/>
        </w:rPr>
        <w:t>TRƯỜNG ĐẠI HỌC Y TẾ CÔNG CỘNG</w:t>
      </w:r>
    </w:p>
    <w:p w:rsidR="001C0529" w:rsidRPr="00CB772C" w:rsidRDefault="001C0529" w:rsidP="001C0529">
      <w:pPr>
        <w:spacing w:before="120"/>
        <w:jc w:val="center"/>
        <w:rPr>
          <w:b/>
          <w:sz w:val="26"/>
          <w:szCs w:val="26"/>
          <w:lang w:val="de-DE"/>
        </w:rPr>
      </w:pPr>
    </w:p>
    <w:p w:rsidR="001C0529" w:rsidRPr="000346AB" w:rsidRDefault="001C0529" w:rsidP="001C0529">
      <w:pPr>
        <w:spacing w:before="120"/>
        <w:jc w:val="center"/>
        <w:rPr>
          <w:sz w:val="26"/>
          <w:szCs w:val="26"/>
          <w:lang w:val="vi-VN"/>
        </w:rPr>
      </w:pPr>
    </w:p>
    <w:p w:rsidR="001C0529" w:rsidRPr="000346AB" w:rsidRDefault="001C0529" w:rsidP="001C0529">
      <w:pPr>
        <w:spacing w:before="120"/>
        <w:jc w:val="center"/>
        <w:rPr>
          <w:b/>
          <w:sz w:val="26"/>
          <w:szCs w:val="26"/>
          <w:lang w:val="vi-VN"/>
        </w:rPr>
      </w:pPr>
    </w:p>
    <w:p w:rsidR="001C0529" w:rsidRPr="000346AB" w:rsidRDefault="001C0529" w:rsidP="001C0529">
      <w:pPr>
        <w:spacing w:before="120"/>
        <w:jc w:val="center"/>
        <w:rPr>
          <w:b/>
          <w:sz w:val="26"/>
          <w:szCs w:val="26"/>
          <w:lang w:val="vi-VN"/>
        </w:rPr>
      </w:pPr>
      <w:r w:rsidRPr="000346AB">
        <w:rPr>
          <w:b/>
          <w:sz w:val="26"/>
          <w:szCs w:val="26"/>
          <w:lang w:val="vi-VN"/>
        </w:rPr>
        <w:t xml:space="preserve">HỌ TÊN TÁC GIẢ </w:t>
      </w:r>
    </w:p>
    <w:p w:rsidR="001C0529" w:rsidRPr="000346AB" w:rsidRDefault="001C0529" w:rsidP="001C0529">
      <w:pPr>
        <w:spacing w:before="120"/>
        <w:jc w:val="center"/>
        <w:rPr>
          <w:sz w:val="26"/>
          <w:szCs w:val="26"/>
          <w:lang w:val="vi-VN"/>
        </w:rPr>
      </w:pPr>
    </w:p>
    <w:p w:rsidR="001C0529" w:rsidRPr="000346AB" w:rsidRDefault="001C0529" w:rsidP="001C0529">
      <w:pPr>
        <w:spacing w:before="120"/>
        <w:jc w:val="center"/>
        <w:rPr>
          <w:sz w:val="26"/>
          <w:szCs w:val="26"/>
          <w:lang w:val="vi-VN"/>
        </w:rPr>
      </w:pPr>
    </w:p>
    <w:p w:rsidR="001C0529" w:rsidRPr="000346AB" w:rsidRDefault="001C0529" w:rsidP="001C0529">
      <w:pPr>
        <w:spacing w:before="120"/>
        <w:jc w:val="center"/>
        <w:rPr>
          <w:sz w:val="26"/>
          <w:szCs w:val="26"/>
          <w:lang w:val="vi-VN"/>
        </w:rPr>
      </w:pPr>
    </w:p>
    <w:p w:rsidR="001C0529" w:rsidRPr="000346AB" w:rsidRDefault="001C0529" w:rsidP="001C0529">
      <w:pPr>
        <w:spacing w:before="120"/>
        <w:jc w:val="center"/>
        <w:rPr>
          <w:b/>
          <w:sz w:val="26"/>
          <w:szCs w:val="26"/>
          <w:lang w:val="vi-VN"/>
        </w:rPr>
      </w:pPr>
      <w:r w:rsidRPr="000346AB">
        <w:rPr>
          <w:b/>
          <w:sz w:val="26"/>
          <w:szCs w:val="26"/>
          <w:lang w:val="vi-VN"/>
        </w:rPr>
        <w:t>TÊN ĐỀ TÀI</w:t>
      </w:r>
    </w:p>
    <w:p w:rsidR="001C0529" w:rsidRPr="000346AB" w:rsidRDefault="001C0529" w:rsidP="001C0529">
      <w:pPr>
        <w:spacing w:before="120"/>
        <w:jc w:val="center"/>
        <w:rPr>
          <w:b/>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r w:rsidRPr="000346AB">
        <w:rPr>
          <w:sz w:val="26"/>
          <w:szCs w:val="26"/>
          <w:lang w:val="de-DE"/>
        </w:rPr>
        <w:t>Đề cương luận văn chuyên khoa II ....................</w:t>
      </w:r>
    </w:p>
    <w:p w:rsidR="001C0529" w:rsidRPr="000346AB" w:rsidRDefault="001C0529" w:rsidP="001C0529">
      <w:pPr>
        <w:spacing w:before="120"/>
        <w:jc w:val="center"/>
        <w:rPr>
          <w:sz w:val="26"/>
          <w:szCs w:val="26"/>
          <w:lang w:val="de-DE"/>
        </w:rPr>
      </w:pPr>
      <w:r w:rsidRPr="000346AB">
        <w:rPr>
          <w:sz w:val="26"/>
          <w:szCs w:val="26"/>
          <w:lang w:val="de-DE"/>
        </w:rPr>
        <w:t>Mã số:...........................</w:t>
      </w:r>
    </w:p>
    <w:p w:rsidR="001C0529" w:rsidRPr="000346AB" w:rsidRDefault="001C0529" w:rsidP="001C0529">
      <w:pPr>
        <w:spacing w:before="120"/>
        <w:rPr>
          <w:sz w:val="26"/>
          <w:szCs w:val="26"/>
          <w:lang w:val="de-DE"/>
        </w:rPr>
      </w:pPr>
    </w:p>
    <w:p w:rsidR="001C0529" w:rsidRPr="000346AB" w:rsidRDefault="001C0529" w:rsidP="001C0529">
      <w:pPr>
        <w:spacing w:before="120"/>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sz w:val="26"/>
          <w:szCs w:val="26"/>
          <w:lang w:val="de-DE"/>
        </w:rPr>
      </w:pPr>
      <w:r w:rsidRPr="000346AB">
        <w:rPr>
          <w:sz w:val="26"/>
          <w:szCs w:val="26"/>
          <w:lang w:val="de-DE"/>
        </w:rPr>
        <w:t xml:space="preserve">                                   Người hướng dẫn khoa học: …</w:t>
      </w:r>
    </w:p>
    <w:p w:rsidR="001C0529" w:rsidRPr="000346AB" w:rsidRDefault="001C0529" w:rsidP="001C0529">
      <w:pPr>
        <w:spacing w:before="120"/>
        <w:jc w:val="center"/>
        <w:rPr>
          <w:sz w:val="26"/>
          <w:szCs w:val="26"/>
          <w:lang w:val="de-DE"/>
        </w:rPr>
      </w:pPr>
    </w:p>
    <w:p w:rsidR="001C0529" w:rsidRPr="000346AB" w:rsidRDefault="001C0529" w:rsidP="001C0529">
      <w:pPr>
        <w:spacing w:before="120"/>
        <w:jc w:val="center"/>
        <w:rPr>
          <w:b/>
          <w:sz w:val="26"/>
          <w:szCs w:val="26"/>
          <w:lang w:val="de-DE"/>
        </w:rPr>
      </w:pPr>
    </w:p>
    <w:p w:rsidR="001C0529" w:rsidRPr="000346AB" w:rsidRDefault="001C0529" w:rsidP="001C0529">
      <w:pPr>
        <w:spacing w:before="120"/>
        <w:jc w:val="center"/>
        <w:rPr>
          <w:b/>
          <w:sz w:val="26"/>
          <w:szCs w:val="26"/>
          <w:lang w:val="de-DE"/>
        </w:rPr>
      </w:pPr>
    </w:p>
    <w:p w:rsidR="001C0529" w:rsidRPr="000346AB" w:rsidRDefault="001C0529" w:rsidP="001C0529">
      <w:pPr>
        <w:spacing w:before="120"/>
        <w:jc w:val="center"/>
        <w:rPr>
          <w:b/>
          <w:sz w:val="26"/>
          <w:szCs w:val="26"/>
          <w:lang w:val="de-DE"/>
        </w:rPr>
      </w:pPr>
    </w:p>
    <w:p w:rsidR="001C0529" w:rsidRPr="000346AB" w:rsidRDefault="001C0529" w:rsidP="001C0529">
      <w:pPr>
        <w:spacing w:before="120"/>
        <w:jc w:val="center"/>
        <w:rPr>
          <w:b/>
          <w:sz w:val="26"/>
          <w:szCs w:val="26"/>
          <w:lang w:val="de-DE"/>
        </w:rPr>
      </w:pPr>
    </w:p>
    <w:p w:rsidR="001C0529" w:rsidRPr="000346AB" w:rsidRDefault="001C0529" w:rsidP="001C0529">
      <w:pPr>
        <w:spacing w:before="120"/>
        <w:jc w:val="center"/>
        <w:rPr>
          <w:b/>
          <w:sz w:val="26"/>
          <w:szCs w:val="26"/>
          <w:lang w:val="de-DE"/>
        </w:rPr>
      </w:pPr>
    </w:p>
    <w:p w:rsidR="001C0529" w:rsidRPr="000346AB" w:rsidRDefault="001C0529" w:rsidP="0001713E">
      <w:pPr>
        <w:spacing w:before="120"/>
        <w:jc w:val="center"/>
        <w:rPr>
          <w:b/>
          <w:sz w:val="26"/>
          <w:szCs w:val="26"/>
          <w:lang w:val="vi-VN"/>
        </w:rPr>
      </w:pPr>
      <w:r w:rsidRPr="000346AB">
        <w:rPr>
          <w:b/>
          <w:sz w:val="26"/>
          <w:szCs w:val="26"/>
          <w:lang w:val="de-DE"/>
        </w:rPr>
        <w:t>Hà Nội-20</w:t>
      </w:r>
      <w:r w:rsidRPr="000346AB">
        <w:rPr>
          <w:b/>
          <w:sz w:val="26"/>
          <w:szCs w:val="26"/>
          <w:lang w:val="vi-VN"/>
        </w:rPr>
        <w:t>....</w:t>
      </w:r>
    </w:p>
    <w:p w:rsidR="001C0529" w:rsidRPr="00A259A6" w:rsidRDefault="001C0529" w:rsidP="00E901B2">
      <w:pPr>
        <w:spacing w:before="120"/>
        <w:rPr>
          <w:rStyle w:val="Strong"/>
          <w:sz w:val="26"/>
          <w:szCs w:val="26"/>
          <w:lang w:val="de-DE"/>
        </w:rPr>
      </w:pPr>
    </w:p>
    <w:sectPr w:rsidR="001C0529" w:rsidRPr="00A259A6" w:rsidSect="00982E32">
      <w:pgSz w:w="12240" w:h="15840"/>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4E5"/>
    <w:multiLevelType w:val="multilevel"/>
    <w:tmpl w:val="FEF460D8"/>
    <w:lvl w:ilvl="0">
      <w:start w:val="1"/>
      <w:numFmt w:val="decimal"/>
      <w:lvlText w:val="%1"/>
      <w:lvlJc w:val="left"/>
      <w:pPr>
        <w:ind w:left="375" w:hanging="375"/>
      </w:pPr>
      <w:rPr>
        <w:rFonts w:hint="default"/>
        <w:sz w:val="26"/>
      </w:rPr>
    </w:lvl>
    <w:lvl w:ilvl="1">
      <w:start w:val="1"/>
      <w:numFmt w:val="decimal"/>
      <w:lvlText w:val="%1.%2"/>
      <w:lvlJc w:val="left"/>
      <w:pPr>
        <w:ind w:left="375" w:hanging="375"/>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
    <w:nsid w:val="06505A3A"/>
    <w:multiLevelType w:val="multilevel"/>
    <w:tmpl w:val="7362D5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1E5EFD"/>
    <w:multiLevelType w:val="multilevel"/>
    <w:tmpl w:val="C6D0C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0A737C0C"/>
    <w:multiLevelType w:val="hybridMultilevel"/>
    <w:tmpl w:val="77C65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157FEE"/>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5">
    <w:nsid w:val="11896C13"/>
    <w:multiLevelType w:val="hybridMultilevel"/>
    <w:tmpl w:val="EA487EFC"/>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6">
    <w:nsid w:val="135D0784"/>
    <w:multiLevelType w:val="multilevel"/>
    <w:tmpl w:val="16A87F6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21E60"/>
    <w:multiLevelType w:val="hybridMultilevel"/>
    <w:tmpl w:val="F2D8FA7E"/>
    <w:lvl w:ilvl="0" w:tplc="0AD85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3775F"/>
    <w:multiLevelType w:val="multilevel"/>
    <w:tmpl w:val="8A8C9E0C"/>
    <w:lvl w:ilvl="0">
      <w:start w:val="1"/>
      <w:numFmt w:val="decimal"/>
      <w:lvlText w:val="%1."/>
      <w:lvlJc w:val="right"/>
      <w:pPr>
        <w:ind w:left="360" w:hanging="360"/>
      </w:pPr>
      <w:rPr>
        <w:rFonts w:hint="default"/>
        <w:spacing w:val="-60"/>
        <w:w w:val="100"/>
        <w:kern w:val="2"/>
        <w:position w:val="0"/>
        <w:sz w:val="26"/>
      </w:rPr>
    </w:lvl>
    <w:lvl w:ilvl="1">
      <w:start w:val="1"/>
      <w:numFmt w:val="decimal"/>
      <w:lvlText w:val="3.%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AA615BD"/>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10">
    <w:nsid w:val="21543F15"/>
    <w:multiLevelType w:val="hybridMultilevel"/>
    <w:tmpl w:val="B6906364"/>
    <w:lvl w:ilvl="0" w:tplc="49A46CAA">
      <w:start w:val="1"/>
      <w:numFmt w:val="decimal"/>
      <w:lvlText w:val="%1."/>
      <w:lvlJc w:val="right"/>
      <w:pPr>
        <w:ind w:left="720" w:hanging="360"/>
      </w:pPr>
      <w:rPr>
        <w:rFonts w:hint="default"/>
        <w:spacing w:val="-60"/>
        <w:w w:val="100"/>
        <w:kern w:val="2"/>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25C01"/>
    <w:multiLevelType w:val="hybridMultilevel"/>
    <w:tmpl w:val="CA1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22BCE"/>
    <w:multiLevelType w:val="hybridMultilevel"/>
    <w:tmpl w:val="15FC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A028974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62262"/>
    <w:multiLevelType w:val="hybridMultilevel"/>
    <w:tmpl w:val="884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A722B"/>
    <w:multiLevelType w:val="hybridMultilevel"/>
    <w:tmpl w:val="39F4AB56"/>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15">
    <w:nsid w:val="31640599"/>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78A61BF"/>
    <w:multiLevelType w:val="multilevel"/>
    <w:tmpl w:val="C512DC14"/>
    <w:lvl w:ilvl="0">
      <w:start w:val="1"/>
      <w:numFmt w:val="decimal"/>
      <w:lvlText w:val="%1."/>
      <w:lvlJc w:val="right"/>
      <w:pPr>
        <w:ind w:left="360" w:hanging="360"/>
      </w:pPr>
      <w:rPr>
        <w:rFonts w:hint="default"/>
        <w:spacing w:val="-60"/>
        <w:w w:val="100"/>
        <w:kern w:val="2"/>
        <w:position w:val="0"/>
        <w:sz w:val="26"/>
      </w:rPr>
    </w:lvl>
    <w:lvl w:ilvl="1">
      <w:start w:val="1"/>
      <w:numFmt w:val="decimal"/>
      <w:lvlText w:val="2.%2"/>
      <w:lvlJc w:val="right"/>
      <w:pPr>
        <w:ind w:left="405" w:hanging="405"/>
      </w:pPr>
      <w:rPr>
        <w:rFonts w:hint="default"/>
        <w:spacing w:val="0"/>
        <w:w w:val="100"/>
        <w:kern w:val="2"/>
        <w:position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07D3CC1"/>
    <w:multiLevelType w:val="hybridMultilevel"/>
    <w:tmpl w:val="E03E5D82"/>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18">
    <w:nsid w:val="45226409"/>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19">
    <w:nsid w:val="45A04448"/>
    <w:multiLevelType w:val="hybridMultilevel"/>
    <w:tmpl w:val="96BE5BEC"/>
    <w:lvl w:ilvl="0" w:tplc="6854DDAC">
      <w:numFmt w:val="bullet"/>
      <w:lvlText w:val="-"/>
      <w:lvlJc w:val="left"/>
      <w:pPr>
        <w:ind w:left="1224" w:hanging="360"/>
      </w:pPr>
      <w:rPr>
        <w:rFonts w:ascii="Times New Roman" w:eastAsia="Times New Roman" w:hAnsi="Times New Roman" w:cs="Times New Roman" w:hint="default"/>
      </w:rPr>
    </w:lvl>
    <w:lvl w:ilvl="1" w:tplc="04090003">
      <w:start w:val="1"/>
      <w:numFmt w:val="bullet"/>
      <w:lvlText w:val="o"/>
      <w:lvlJc w:val="left"/>
      <w:pPr>
        <w:ind w:left="670" w:hanging="360"/>
      </w:pPr>
      <w:rPr>
        <w:rFonts w:ascii="Courier New" w:hAnsi="Courier New" w:cs="Courier New" w:hint="default"/>
      </w:rPr>
    </w:lvl>
    <w:lvl w:ilvl="2" w:tplc="04090005">
      <w:start w:val="1"/>
      <w:numFmt w:val="bullet"/>
      <w:lvlText w:val=""/>
      <w:lvlJc w:val="left"/>
      <w:pPr>
        <w:ind w:left="1390" w:hanging="360"/>
      </w:pPr>
      <w:rPr>
        <w:rFonts w:ascii="Wingdings" w:hAnsi="Wingdings" w:hint="default"/>
      </w:rPr>
    </w:lvl>
    <w:lvl w:ilvl="3" w:tplc="0409000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20">
    <w:nsid w:val="543B239F"/>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1">
    <w:nsid w:val="553D51C2"/>
    <w:multiLevelType w:val="hybridMultilevel"/>
    <w:tmpl w:val="7AEE80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56C45FD5"/>
    <w:multiLevelType w:val="multilevel"/>
    <w:tmpl w:val="80EAFEEA"/>
    <w:lvl w:ilvl="0">
      <w:start w:val="1"/>
      <w:numFmt w:val="decimal"/>
      <w:lvlText w:val="%1."/>
      <w:lvlJc w:val="left"/>
      <w:pPr>
        <w:tabs>
          <w:tab w:val="num" w:pos="450"/>
        </w:tabs>
        <w:ind w:left="450" w:hanging="450"/>
      </w:pPr>
      <w:rPr>
        <w:rFonts w:ascii=".VnTime" w:hAnsi=".VnTime" w:cs="Times New Roman"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23">
    <w:nsid w:val="5A134AE9"/>
    <w:multiLevelType w:val="hybridMultilevel"/>
    <w:tmpl w:val="442EFC5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Arial"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Arial"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5CA732BE"/>
    <w:multiLevelType w:val="hybridMultilevel"/>
    <w:tmpl w:val="7BA619EE"/>
    <w:lvl w:ilvl="0" w:tplc="F9246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D30F4"/>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10306DE"/>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25F11A1"/>
    <w:multiLevelType w:val="multilevel"/>
    <w:tmpl w:val="03F8B274"/>
    <w:lvl w:ilvl="0">
      <w:start w:val="1"/>
      <w:numFmt w:val="bullet"/>
      <w:lvlText w:val=""/>
      <w:lvlJc w:val="left"/>
      <w:pPr>
        <w:tabs>
          <w:tab w:val="num" w:pos="450"/>
        </w:tabs>
        <w:ind w:left="450" w:hanging="450"/>
      </w:pPr>
      <w:rPr>
        <w:rFonts w:ascii="Symbol" w:hAnsi="Symbol"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28">
    <w:nsid w:val="63A03D87"/>
    <w:multiLevelType w:val="multilevel"/>
    <w:tmpl w:val="2826C1E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7B005D0"/>
    <w:multiLevelType w:val="hybridMultilevel"/>
    <w:tmpl w:val="3BD6DC10"/>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31">
    <w:nsid w:val="67D35226"/>
    <w:multiLevelType w:val="hybridMultilevel"/>
    <w:tmpl w:val="82EE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A05690"/>
    <w:multiLevelType w:val="hybridMultilevel"/>
    <w:tmpl w:val="BA6E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193ACB"/>
    <w:multiLevelType w:val="multilevel"/>
    <w:tmpl w:val="7B1E89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18A0B6F"/>
    <w:multiLevelType w:val="multilevel"/>
    <w:tmpl w:val="6FEC13E8"/>
    <w:lvl w:ilvl="0">
      <w:start w:val="1"/>
      <w:numFmt w:val="decimal"/>
      <w:lvlText w:val="%1."/>
      <w:lvlJc w:val="left"/>
      <w:pPr>
        <w:tabs>
          <w:tab w:val="num" w:pos="360"/>
        </w:tabs>
        <w:ind w:left="360" w:hanging="360"/>
      </w:pPr>
      <w:rPr>
        <w:rFonts w:hint="default"/>
        <w:b/>
        <w:bCs/>
        <w:i w:val="0"/>
        <w:iCs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7260113A"/>
    <w:multiLevelType w:val="hybridMultilevel"/>
    <w:tmpl w:val="DD640658"/>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35B2C0E"/>
    <w:multiLevelType w:val="hybridMultilevel"/>
    <w:tmpl w:val="9358F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CF19F5"/>
    <w:multiLevelType w:val="multilevel"/>
    <w:tmpl w:val="2136A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4"/>
  </w:num>
  <w:num w:numId="3">
    <w:abstractNumId w:val="5"/>
  </w:num>
  <w:num w:numId="4">
    <w:abstractNumId w:val="17"/>
  </w:num>
  <w:num w:numId="5">
    <w:abstractNumId w:val="30"/>
  </w:num>
  <w:num w:numId="6">
    <w:abstractNumId w:val="34"/>
  </w:num>
  <w:num w:numId="7">
    <w:abstractNumId w:val="1"/>
  </w:num>
  <w:num w:numId="8">
    <w:abstractNumId w:val="24"/>
  </w:num>
  <w:num w:numId="9">
    <w:abstractNumId w:val="35"/>
  </w:num>
  <w:num w:numId="10">
    <w:abstractNumId w:val="22"/>
  </w:num>
  <w:num w:numId="11">
    <w:abstractNumId w:val="2"/>
  </w:num>
  <w:num w:numId="12">
    <w:abstractNumId w:val="37"/>
  </w:num>
  <w:num w:numId="13">
    <w:abstractNumId w:val="11"/>
  </w:num>
  <w:num w:numId="14">
    <w:abstractNumId w:val="12"/>
  </w:num>
  <w:num w:numId="15">
    <w:abstractNumId w:val="28"/>
  </w:num>
  <w:num w:numId="16">
    <w:abstractNumId w:val="23"/>
  </w:num>
  <w:num w:numId="17">
    <w:abstractNumId w:val="38"/>
  </w:num>
  <w:num w:numId="18">
    <w:abstractNumId w:val="3"/>
  </w:num>
  <w:num w:numId="19">
    <w:abstractNumId w:val="6"/>
  </w:num>
  <w:num w:numId="20">
    <w:abstractNumId w:val="10"/>
  </w:num>
  <w:num w:numId="21">
    <w:abstractNumId w:val="29"/>
  </w:num>
  <w:num w:numId="22">
    <w:abstractNumId w:val="16"/>
  </w:num>
  <w:num w:numId="23">
    <w:abstractNumId w:val="8"/>
  </w:num>
  <w:num w:numId="24">
    <w:abstractNumId w:val="26"/>
  </w:num>
  <w:num w:numId="25">
    <w:abstractNumId w:val="25"/>
  </w:num>
  <w:num w:numId="26">
    <w:abstractNumId w:val="15"/>
  </w:num>
  <w:num w:numId="27">
    <w:abstractNumId w:val="13"/>
  </w:num>
  <w:num w:numId="28">
    <w:abstractNumId w:val="31"/>
  </w:num>
  <w:num w:numId="29">
    <w:abstractNumId w:val="7"/>
  </w:num>
  <w:num w:numId="30">
    <w:abstractNumId w:val="32"/>
  </w:num>
  <w:num w:numId="31">
    <w:abstractNumId w:val="36"/>
  </w:num>
  <w:num w:numId="32">
    <w:abstractNumId w:val="27"/>
  </w:num>
  <w:num w:numId="33">
    <w:abstractNumId w:val="4"/>
  </w:num>
  <w:num w:numId="34">
    <w:abstractNumId w:val="18"/>
  </w:num>
  <w:num w:numId="35">
    <w:abstractNumId w:val="9"/>
  </w:num>
  <w:num w:numId="36">
    <w:abstractNumId w:val="20"/>
  </w:num>
  <w:num w:numId="37">
    <w:abstractNumId w:val="21"/>
  </w:num>
  <w:num w:numId="38">
    <w:abstractNumId w:val="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1C0529"/>
    <w:rsid w:val="0001713E"/>
    <w:rsid w:val="000346AB"/>
    <w:rsid w:val="00034BC0"/>
    <w:rsid w:val="000B1A70"/>
    <w:rsid w:val="000E5E25"/>
    <w:rsid w:val="000F26F5"/>
    <w:rsid w:val="000F4CAF"/>
    <w:rsid w:val="001033FB"/>
    <w:rsid w:val="00130B51"/>
    <w:rsid w:val="00134FE9"/>
    <w:rsid w:val="0014784F"/>
    <w:rsid w:val="001903C7"/>
    <w:rsid w:val="001908A1"/>
    <w:rsid w:val="0019778C"/>
    <w:rsid w:val="001C0529"/>
    <w:rsid w:val="00200B54"/>
    <w:rsid w:val="002702F2"/>
    <w:rsid w:val="00275F3A"/>
    <w:rsid w:val="002B35B4"/>
    <w:rsid w:val="003512C7"/>
    <w:rsid w:val="00352C36"/>
    <w:rsid w:val="003531EA"/>
    <w:rsid w:val="003D03AA"/>
    <w:rsid w:val="003E26C1"/>
    <w:rsid w:val="00426BA4"/>
    <w:rsid w:val="004459FC"/>
    <w:rsid w:val="00462657"/>
    <w:rsid w:val="0049063C"/>
    <w:rsid w:val="0049747E"/>
    <w:rsid w:val="004A4F97"/>
    <w:rsid w:val="004B087B"/>
    <w:rsid w:val="004C5FD3"/>
    <w:rsid w:val="005A33F2"/>
    <w:rsid w:val="00640576"/>
    <w:rsid w:val="00663E99"/>
    <w:rsid w:val="006E0930"/>
    <w:rsid w:val="006E127B"/>
    <w:rsid w:val="006E6211"/>
    <w:rsid w:val="007253A4"/>
    <w:rsid w:val="00727632"/>
    <w:rsid w:val="00787772"/>
    <w:rsid w:val="007F51BC"/>
    <w:rsid w:val="008140F5"/>
    <w:rsid w:val="00864105"/>
    <w:rsid w:val="00882E3F"/>
    <w:rsid w:val="008C57C3"/>
    <w:rsid w:val="008D79A5"/>
    <w:rsid w:val="008F46A7"/>
    <w:rsid w:val="00913689"/>
    <w:rsid w:val="00976913"/>
    <w:rsid w:val="00977D98"/>
    <w:rsid w:val="00982E32"/>
    <w:rsid w:val="009B2DE0"/>
    <w:rsid w:val="009E3C5C"/>
    <w:rsid w:val="00A259A6"/>
    <w:rsid w:val="00A51867"/>
    <w:rsid w:val="00A84C58"/>
    <w:rsid w:val="00AA6D1F"/>
    <w:rsid w:val="00AE46D6"/>
    <w:rsid w:val="00B04B3B"/>
    <w:rsid w:val="00B353D1"/>
    <w:rsid w:val="00B616F2"/>
    <w:rsid w:val="00B65F8E"/>
    <w:rsid w:val="00B80A28"/>
    <w:rsid w:val="00BE26EA"/>
    <w:rsid w:val="00C32D04"/>
    <w:rsid w:val="00CB675D"/>
    <w:rsid w:val="00CB772C"/>
    <w:rsid w:val="00CD5076"/>
    <w:rsid w:val="00CF3350"/>
    <w:rsid w:val="00D2622B"/>
    <w:rsid w:val="00D42561"/>
    <w:rsid w:val="00D76996"/>
    <w:rsid w:val="00DB37F5"/>
    <w:rsid w:val="00DC7AA8"/>
    <w:rsid w:val="00E1066B"/>
    <w:rsid w:val="00E2294C"/>
    <w:rsid w:val="00E23E4B"/>
    <w:rsid w:val="00E35BA3"/>
    <w:rsid w:val="00E901B2"/>
    <w:rsid w:val="00EF771D"/>
    <w:rsid w:val="00F1506C"/>
    <w:rsid w:val="00F155DC"/>
    <w:rsid w:val="00F90716"/>
    <w:rsid w:val="00F960F4"/>
    <w:rsid w:val="00FA0B71"/>
    <w:rsid w:val="00FB5D98"/>
    <w:rsid w:val="00FB79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529"/>
    <w:rPr>
      <w:b/>
      <w:bCs/>
    </w:rPr>
  </w:style>
  <w:style w:type="paragraph" w:styleId="NormalWeb">
    <w:name w:val="Normal (Web)"/>
    <w:basedOn w:val="Normal"/>
    <w:uiPriority w:val="99"/>
    <w:rsid w:val="001C0529"/>
    <w:pPr>
      <w:spacing w:before="100" w:beforeAutospacing="1" w:after="100" w:afterAutospacing="1"/>
    </w:pPr>
  </w:style>
  <w:style w:type="paragraph" w:styleId="CommentText">
    <w:name w:val="annotation text"/>
    <w:basedOn w:val="Normal"/>
    <w:link w:val="CommentTextChar"/>
    <w:rsid w:val="001C0529"/>
    <w:rPr>
      <w:sz w:val="20"/>
      <w:szCs w:val="20"/>
    </w:rPr>
  </w:style>
  <w:style w:type="character" w:customStyle="1" w:styleId="CommentTextChar">
    <w:name w:val="Comment Text Char"/>
    <w:basedOn w:val="DefaultParagraphFont"/>
    <w:link w:val="CommentText"/>
    <w:rsid w:val="001C0529"/>
  </w:style>
  <w:style w:type="paragraph" w:styleId="TOC2">
    <w:name w:val="toc 2"/>
    <w:basedOn w:val="Normal"/>
    <w:next w:val="Normal"/>
    <w:autoRedefine/>
    <w:rsid w:val="00D76996"/>
    <w:pPr>
      <w:tabs>
        <w:tab w:val="right" w:leader="dot" w:pos="8778"/>
        <w:tab w:val="right" w:leader="dot" w:pos="8840"/>
      </w:tabs>
      <w:spacing w:before="120"/>
      <w:ind w:left="426" w:right="-51"/>
      <w:jc w:val="both"/>
    </w:pPr>
    <w:rPr>
      <w:rFonts w:eastAsia="SimSun"/>
      <w:noProof/>
      <w:lang w:eastAsia="zh-CN"/>
    </w:rPr>
  </w:style>
  <w:style w:type="paragraph" w:styleId="ListParagraph">
    <w:name w:val="List Paragraph"/>
    <w:basedOn w:val="Normal"/>
    <w:uiPriority w:val="34"/>
    <w:qFormat/>
    <w:rsid w:val="009B2DE0"/>
    <w:pPr>
      <w:ind w:left="720"/>
      <w:contextualSpacing/>
    </w:pPr>
  </w:style>
  <w:style w:type="character" w:styleId="CommentReference">
    <w:name w:val="annotation reference"/>
    <w:basedOn w:val="DefaultParagraphFont"/>
    <w:rsid w:val="0019778C"/>
    <w:rPr>
      <w:sz w:val="18"/>
      <w:szCs w:val="18"/>
    </w:rPr>
  </w:style>
  <w:style w:type="paragraph" w:styleId="CommentSubject">
    <w:name w:val="annotation subject"/>
    <w:basedOn w:val="CommentText"/>
    <w:next w:val="CommentText"/>
    <w:link w:val="CommentSubjectChar"/>
    <w:rsid w:val="0019778C"/>
    <w:rPr>
      <w:b/>
      <w:bCs/>
    </w:rPr>
  </w:style>
  <w:style w:type="character" w:customStyle="1" w:styleId="CommentSubjectChar">
    <w:name w:val="Comment Subject Char"/>
    <w:basedOn w:val="CommentTextChar"/>
    <w:link w:val="CommentSubject"/>
    <w:rsid w:val="0019778C"/>
    <w:rPr>
      <w:b/>
      <w:bCs/>
    </w:rPr>
  </w:style>
  <w:style w:type="paragraph" w:styleId="BalloonText">
    <w:name w:val="Balloon Text"/>
    <w:basedOn w:val="Normal"/>
    <w:link w:val="BalloonTextChar"/>
    <w:rsid w:val="0019778C"/>
    <w:rPr>
      <w:rFonts w:ascii="Lucida Grande" w:hAnsi="Lucida Grande"/>
      <w:sz w:val="18"/>
      <w:szCs w:val="18"/>
    </w:rPr>
  </w:style>
  <w:style w:type="character" w:customStyle="1" w:styleId="BalloonTextChar">
    <w:name w:val="Balloon Text Char"/>
    <w:basedOn w:val="DefaultParagraphFont"/>
    <w:link w:val="BalloonText"/>
    <w:rsid w:val="0019778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529"/>
    <w:rPr>
      <w:b/>
      <w:bCs/>
    </w:rPr>
  </w:style>
  <w:style w:type="paragraph" w:styleId="NormalWeb">
    <w:name w:val="Normal (Web)"/>
    <w:basedOn w:val="Normal"/>
    <w:uiPriority w:val="99"/>
    <w:rsid w:val="001C0529"/>
    <w:pPr>
      <w:spacing w:before="100" w:beforeAutospacing="1" w:after="100" w:afterAutospacing="1"/>
    </w:pPr>
  </w:style>
  <w:style w:type="paragraph" w:styleId="CommentText">
    <w:name w:val="annotation text"/>
    <w:basedOn w:val="Normal"/>
    <w:link w:val="CommentTextChar"/>
    <w:rsid w:val="001C0529"/>
    <w:rPr>
      <w:sz w:val="20"/>
      <w:szCs w:val="20"/>
    </w:rPr>
  </w:style>
  <w:style w:type="character" w:customStyle="1" w:styleId="CommentTextChar">
    <w:name w:val="Comment Text Char"/>
    <w:basedOn w:val="DefaultParagraphFont"/>
    <w:link w:val="CommentText"/>
    <w:rsid w:val="001C0529"/>
  </w:style>
  <w:style w:type="paragraph" w:styleId="TOC2">
    <w:name w:val="toc 2"/>
    <w:basedOn w:val="Normal"/>
    <w:next w:val="Normal"/>
    <w:autoRedefine/>
    <w:rsid w:val="00D76996"/>
    <w:pPr>
      <w:tabs>
        <w:tab w:val="right" w:leader="dot" w:pos="8778"/>
        <w:tab w:val="right" w:leader="dot" w:pos="8840"/>
      </w:tabs>
      <w:spacing w:before="120"/>
      <w:ind w:left="426" w:right="-51"/>
      <w:jc w:val="both"/>
    </w:pPr>
    <w:rPr>
      <w:rFonts w:eastAsia="SimSun"/>
      <w:noProof/>
      <w:lang w:eastAsia="zh-CN"/>
    </w:rPr>
  </w:style>
  <w:style w:type="paragraph" w:styleId="ListParagraph">
    <w:name w:val="List Paragraph"/>
    <w:basedOn w:val="Normal"/>
    <w:uiPriority w:val="34"/>
    <w:qFormat/>
    <w:rsid w:val="009B2DE0"/>
    <w:pPr>
      <w:ind w:left="720"/>
      <w:contextualSpacing/>
    </w:pPr>
  </w:style>
  <w:style w:type="character" w:styleId="CommentReference">
    <w:name w:val="annotation reference"/>
    <w:basedOn w:val="DefaultParagraphFont"/>
    <w:rsid w:val="0019778C"/>
    <w:rPr>
      <w:sz w:val="18"/>
      <w:szCs w:val="18"/>
    </w:rPr>
  </w:style>
  <w:style w:type="paragraph" w:styleId="CommentSubject">
    <w:name w:val="annotation subject"/>
    <w:basedOn w:val="CommentText"/>
    <w:next w:val="CommentText"/>
    <w:link w:val="CommentSubjectChar"/>
    <w:rsid w:val="0019778C"/>
    <w:rPr>
      <w:b/>
      <w:bCs/>
    </w:rPr>
  </w:style>
  <w:style w:type="character" w:customStyle="1" w:styleId="CommentSubjectChar">
    <w:name w:val="Comment Subject Char"/>
    <w:basedOn w:val="CommentTextChar"/>
    <w:link w:val="CommentSubject"/>
    <w:rsid w:val="0019778C"/>
    <w:rPr>
      <w:b/>
      <w:bCs/>
    </w:rPr>
  </w:style>
  <w:style w:type="paragraph" w:styleId="BalloonText">
    <w:name w:val="Balloon Text"/>
    <w:basedOn w:val="Normal"/>
    <w:link w:val="BalloonTextChar"/>
    <w:rsid w:val="0019778C"/>
    <w:rPr>
      <w:rFonts w:ascii="Lucida Grande" w:hAnsi="Lucida Grande"/>
      <w:sz w:val="18"/>
      <w:szCs w:val="18"/>
    </w:rPr>
  </w:style>
  <w:style w:type="character" w:customStyle="1" w:styleId="BalloonTextChar">
    <w:name w:val="Balloon Text Char"/>
    <w:basedOn w:val="DefaultParagraphFont"/>
    <w:link w:val="BalloonText"/>
    <w:rsid w:val="0019778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2A7B-0D5D-48DF-B2D0-C172C19A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Q-MSIG31M3-V2</dc:creator>
  <cp:lastModifiedBy>Q-MSIG31M3-V2</cp:lastModifiedBy>
  <cp:revision>15</cp:revision>
  <dcterms:created xsi:type="dcterms:W3CDTF">2014-12-05T02:30:00Z</dcterms:created>
  <dcterms:modified xsi:type="dcterms:W3CDTF">2017-11-30T03:08:00Z</dcterms:modified>
</cp:coreProperties>
</file>