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23C5C" w14:textId="77777777" w:rsidR="001C0529" w:rsidRPr="009E3DF6" w:rsidRDefault="00FB5D98" w:rsidP="00FB5D98">
      <w:pPr>
        <w:tabs>
          <w:tab w:val="center" w:pos="2268"/>
          <w:tab w:val="center" w:pos="6930"/>
        </w:tabs>
        <w:jc w:val="center"/>
        <w:rPr>
          <w:sz w:val="28"/>
          <w:szCs w:val="28"/>
          <w:lang w:val="pt-BR"/>
        </w:rPr>
      </w:pPr>
      <w:r w:rsidRPr="009E3DF6">
        <w:rPr>
          <w:sz w:val="28"/>
          <w:szCs w:val="28"/>
          <w:lang w:val="pt-BR"/>
        </w:rPr>
        <w:t>TRƯỜNG ĐẠI HỌC Y TẾ CÔNG CỘNG</w:t>
      </w:r>
    </w:p>
    <w:p w14:paraId="7AE29313" w14:textId="77777777" w:rsidR="00FB5D98" w:rsidRPr="00FB5D98" w:rsidRDefault="00FB5D98" w:rsidP="00FB5D98">
      <w:pPr>
        <w:tabs>
          <w:tab w:val="center" w:pos="2268"/>
          <w:tab w:val="center" w:pos="6930"/>
        </w:tabs>
        <w:jc w:val="center"/>
        <w:rPr>
          <w:b/>
          <w:sz w:val="28"/>
          <w:szCs w:val="28"/>
          <w:lang w:val="pt-BR"/>
        </w:rPr>
      </w:pPr>
      <w:r w:rsidRPr="00FB5D98">
        <w:rPr>
          <w:b/>
          <w:sz w:val="28"/>
          <w:szCs w:val="28"/>
          <w:lang w:val="pt-BR"/>
        </w:rPr>
        <w:t xml:space="preserve">PHÒNG </w:t>
      </w:r>
      <w:r w:rsidR="00ED1223">
        <w:rPr>
          <w:b/>
          <w:sz w:val="28"/>
          <w:szCs w:val="28"/>
          <w:lang w:val="pt-BR"/>
        </w:rPr>
        <w:t xml:space="preserve">QUẢN LÝ </w:t>
      </w:r>
      <w:r w:rsidRPr="00FB5D98">
        <w:rPr>
          <w:b/>
          <w:sz w:val="28"/>
          <w:szCs w:val="28"/>
          <w:lang w:val="pt-BR"/>
        </w:rPr>
        <w:t>ĐÀO T</w:t>
      </w:r>
      <w:r w:rsidR="00F420BD">
        <w:rPr>
          <w:b/>
          <w:sz w:val="28"/>
          <w:szCs w:val="28"/>
          <w:lang w:val="pt-BR"/>
        </w:rPr>
        <w:t>Ạ</w:t>
      </w:r>
      <w:r w:rsidRPr="00FB5D98">
        <w:rPr>
          <w:b/>
          <w:sz w:val="28"/>
          <w:szCs w:val="28"/>
          <w:lang w:val="pt-BR"/>
        </w:rPr>
        <w:t>O SAU ĐẠI HỌC</w:t>
      </w:r>
    </w:p>
    <w:p w14:paraId="61313144" w14:textId="3FB9AB95" w:rsidR="001C0529" w:rsidRDefault="00B901C2" w:rsidP="001C0529">
      <w:pPr>
        <w:tabs>
          <w:tab w:val="center" w:pos="2268"/>
          <w:tab w:val="center" w:pos="6930"/>
        </w:tabs>
        <w:spacing w:after="120" w:line="360" w:lineRule="auto"/>
        <w:jc w:val="center"/>
        <w:rPr>
          <w:b/>
          <w:sz w:val="56"/>
          <w:szCs w:val="56"/>
          <w:lang w:val="pt-BR"/>
        </w:rPr>
      </w:pPr>
      <w:r>
        <w:rPr>
          <w:b/>
          <w:noProof/>
          <w:sz w:val="56"/>
          <w:szCs w:val="56"/>
        </w:rPr>
        <mc:AlternateContent>
          <mc:Choice Requires="wps">
            <w:drawing>
              <wp:anchor distT="4294967295" distB="4294967295" distL="114300" distR="114300" simplePos="0" relativeHeight="251676672" behindDoc="0" locked="0" layoutInCell="1" allowOverlap="1" wp14:anchorId="3DAC0B7F" wp14:editId="17916418">
                <wp:simplePos x="0" y="0"/>
                <wp:positionH relativeFrom="column">
                  <wp:posOffset>1816735</wp:posOffset>
                </wp:positionH>
                <wp:positionV relativeFrom="paragraph">
                  <wp:posOffset>81279</wp:posOffset>
                </wp:positionV>
                <wp:extent cx="1839595" cy="0"/>
                <wp:effectExtent l="0" t="0" r="14605" b="2540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 o:spid="_x0000_s1026" type="#_x0000_t32" style="position:absolute;margin-left:143.05pt;margin-top:6.4pt;width:144.85pt;height:0;z-index:25167667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"/>
            </w:pict>
          </mc:Fallback>
        </mc:AlternateContent>
      </w:r>
    </w:p>
    <w:p w14:paraId="373BF72A" w14:textId="77777777" w:rsidR="001C0529" w:rsidRDefault="001C0529" w:rsidP="001C0529">
      <w:pPr>
        <w:tabs>
          <w:tab w:val="center" w:pos="2268"/>
          <w:tab w:val="center" w:pos="6930"/>
        </w:tabs>
        <w:spacing w:after="120" w:line="360" w:lineRule="auto"/>
        <w:jc w:val="center"/>
        <w:rPr>
          <w:b/>
          <w:sz w:val="56"/>
          <w:szCs w:val="56"/>
          <w:lang w:val="pt-BR"/>
        </w:rPr>
      </w:pPr>
    </w:p>
    <w:p w14:paraId="0F7B2D9A" w14:textId="77777777" w:rsidR="009E3DF6" w:rsidRDefault="009E3DF6" w:rsidP="001C0529">
      <w:pPr>
        <w:tabs>
          <w:tab w:val="center" w:pos="2268"/>
          <w:tab w:val="center" w:pos="6930"/>
        </w:tabs>
        <w:spacing w:after="120" w:line="360" w:lineRule="auto"/>
        <w:jc w:val="center"/>
        <w:rPr>
          <w:b/>
          <w:sz w:val="56"/>
          <w:szCs w:val="56"/>
          <w:lang w:val="pt-BR"/>
        </w:rPr>
      </w:pPr>
    </w:p>
    <w:p w14:paraId="1285CA98" w14:textId="77777777" w:rsidR="001C0529" w:rsidRDefault="001C0529" w:rsidP="001C0529">
      <w:pPr>
        <w:tabs>
          <w:tab w:val="center" w:pos="2268"/>
          <w:tab w:val="center" w:pos="6930"/>
        </w:tabs>
        <w:spacing w:after="120" w:line="360" w:lineRule="auto"/>
        <w:jc w:val="center"/>
        <w:rPr>
          <w:b/>
          <w:sz w:val="56"/>
          <w:szCs w:val="56"/>
          <w:lang w:val="pt-BR"/>
        </w:rPr>
      </w:pPr>
    </w:p>
    <w:p w14:paraId="31B9F5DF" w14:textId="77777777" w:rsidR="001C0529" w:rsidRPr="009E3DF6" w:rsidRDefault="001C0529" w:rsidP="00FB5D98">
      <w:pPr>
        <w:tabs>
          <w:tab w:val="center" w:pos="2268"/>
          <w:tab w:val="center" w:pos="6930"/>
        </w:tabs>
        <w:spacing w:before="120"/>
        <w:jc w:val="center"/>
        <w:rPr>
          <w:b/>
          <w:sz w:val="32"/>
          <w:szCs w:val="32"/>
          <w:lang w:val="pt-BR"/>
        </w:rPr>
      </w:pPr>
      <w:r w:rsidRPr="009E3DF6">
        <w:rPr>
          <w:b/>
          <w:sz w:val="32"/>
          <w:szCs w:val="32"/>
          <w:lang w:val="pt-BR"/>
        </w:rPr>
        <w:t>HƯỚNG DẪN VIẾT LUẬN VĂN TỐT NGHIỆP</w:t>
      </w:r>
    </w:p>
    <w:p w14:paraId="461A3EE2" w14:textId="77777777" w:rsidR="00FB5D98" w:rsidRDefault="00FB5D98" w:rsidP="00FB5D98">
      <w:pPr>
        <w:tabs>
          <w:tab w:val="center" w:pos="2268"/>
          <w:tab w:val="center" w:pos="6930"/>
        </w:tabs>
        <w:spacing w:before="120"/>
        <w:jc w:val="center"/>
        <w:rPr>
          <w:b/>
          <w:sz w:val="32"/>
          <w:szCs w:val="32"/>
          <w:lang w:val="pt-BR"/>
        </w:rPr>
      </w:pPr>
      <w:r w:rsidRPr="00FB5D98">
        <w:rPr>
          <w:b/>
          <w:sz w:val="32"/>
          <w:szCs w:val="32"/>
          <w:lang w:val="pt-BR"/>
        </w:rPr>
        <w:t>(Dành cho đối tượng chuyên khoa II Tổ chức Quản lý Y tế)</w:t>
      </w:r>
    </w:p>
    <w:p w14:paraId="34A51225" w14:textId="735DF68C" w:rsidR="00384DF6" w:rsidRPr="00384DF6" w:rsidRDefault="00384DF6" w:rsidP="00FB5D98">
      <w:pPr>
        <w:tabs>
          <w:tab w:val="center" w:pos="2268"/>
          <w:tab w:val="center" w:pos="6930"/>
        </w:tabs>
        <w:spacing w:before="120"/>
        <w:jc w:val="center"/>
        <w:rPr>
          <w:b/>
          <w:i/>
          <w:sz w:val="32"/>
          <w:szCs w:val="32"/>
          <w:lang w:val="pt-BR"/>
        </w:rPr>
      </w:pPr>
      <w:r w:rsidRPr="00384DF6">
        <w:rPr>
          <w:b/>
          <w:i/>
          <w:sz w:val="32"/>
          <w:szCs w:val="32"/>
          <w:lang w:val="pt-BR"/>
        </w:rPr>
        <w:t>(Sử dụng số liệu thứ cấp)</w:t>
      </w:r>
    </w:p>
    <w:p w14:paraId="77EB39E4" w14:textId="77777777" w:rsidR="00FB5D98" w:rsidRDefault="00FB5D98" w:rsidP="00FB5D98">
      <w:pPr>
        <w:tabs>
          <w:tab w:val="center" w:pos="2268"/>
          <w:tab w:val="center" w:pos="6930"/>
        </w:tabs>
        <w:spacing w:before="120"/>
        <w:jc w:val="center"/>
        <w:rPr>
          <w:b/>
          <w:sz w:val="56"/>
          <w:szCs w:val="56"/>
          <w:lang w:val="pt-BR"/>
        </w:rPr>
      </w:pPr>
    </w:p>
    <w:p w14:paraId="1618DF36" w14:textId="77777777" w:rsidR="00FB5D98" w:rsidRDefault="00FB5D98" w:rsidP="00FB5D98">
      <w:pPr>
        <w:tabs>
          <w:tab w:val="center" w:pos="2268"/>
          <w:tab w:val="center" w:pos="6930"/>
        </w:tabs>
        <w:spacing w:before="120"/>
        <w:jc w:val="center"/>
        <w:rPr>
          <w:b/>
          <w:sz w:val="56"/>
          <w:szCs w:val="56"/>
          <w:lang w:val="pt-BR"/>
        </w:rPr>
      </w:pPr>
    </w:p>
    <w:p w14:paraId="5337C600" w14:textId="77777777" w:rsidR="00FB5D98" w:rsidRDefault="00FB5D98" w:rsidP="00FB5D98">
      <w:pPr>
        <w:tabs>
          <w:tab w:val="center" w:pos="2268"/>
          <w:tab w:val="center" w:pos="6930"/>
        </w:tabs>
        <w:spacing w:before="120"/>
        <w:jc w:val="center"/>
        <w:rPr>
          <w:b/>
          <w:sz w:val="56"/>
          <w:szCs w:val="56"/>
          <w:lang w:val="pt-BR"/>
        </w:rPr>
      </w:pPr>
    </w:p>
    <w:p w14:paraId="1DB3CE5C" w14:textId="77777777" w:rsidR="00FB5D98" w:rsidRDefault="00FB5D98" w:rsidP="00FB5D98">
      <w:pPr>
        <w:tabs>
          <w:tab w:val="center" w:pos="2268"/>
          <w:tab w:val="center" w:pos="6930"/>
        </w:tabs>
        <w:spacing w:before="120"/>
        <w:jc w:val="center"/>
        <w:rPr>
          <w:b/>
          <w:sz w:val="56"/>
          <w:szCs w:val="56"/>
          <w:lang w:val="pt-BR"/>
        </w:rPr>
      </w:pPr>
    </w:p>
    <w:p w14:paraId="16006987" w14:textId="77777777" w:rsidR="00FB5D98" w:rsidRDefault="00FB5D98" w:rsidP="00FB5D98">
      <w:pPr>
        <w:tabs>
          <w:tab w:val="center" w:pos="2268"/>
          <w:tab w:val="center" w:pos="6930"/>
        </w:tabs>
        <w:spacing w:before="120"/>
        <w:jc w:val="center"/>
        <w:rPr>
          <w:b/>
          <w:sz w:val="56"/>
          <w:szCs w:val="56"/>
          <w:lang w:val="pt-BR"/>
        </w:rPr>
      </w:pPr>
    </w:p>
    <w:p w14:paraId="28DD2C2C" w14:textId="77777777" w:rsidR="00FB5D98" w:rsidRDefault="00FB5D98" w:rsidP="00FB5D98">
      <w:pPr>
        <w:tabs>
          <w:tab w:val="center" w:pos="2268"/>
          <w:tab w:val="center" w:pos="6930"/>
        </w:tabs>
        <w:spacing w:before="120"/>
        <w:jc w:val="center"/>
        <w:rPr>
          <w:b/>
          <w:sz w:val="56"/>
          <w:szCs w:val="56"/>
          <w:lang w:val="pt-BR"/>
        </w:rPr>
      </w:pPr>
    </w:p>
    <w:p w14:paraId="47F45C71" w14:textId="77777777" w:rsidR="00FB5D98" w:rsidRDefault="00FB5D98" w:rsidP="00FB5D98">
      <w:pPr>
        <w:tabs>
          <w:tab w:val="center" w:pos="2268"/>
          <w:tab w:val="center" w:pos="6930"/>
        </w:tabs>
        <w:spacing w:before="120"/>
        <w:jc w:val="center"/>
        <w:rPr>
          <w:b/>
          <w:sz w:val="56"/>
          <w:szCs w:val="56"/>
          <w:lang w:val="pt-BR"/>
        </w:rPr>
      </w:pPr>
    </w:p>
    <w:p w14:paraId="048B2755" w14:textId="77777777" w:rsidR="00FB5D98" w:rsidRPr="00FB5D98" w:rsidRDefault="00FB5D98" w:rsidP="00FB5D98">
      <w:pPr>
        <w:tabs>
          <w:tab w:val="center" w:pos="2268"/>
          <w:tab w:val="center" w:pos="6930"/>
        </w:tabs>
        <w:spacing w:before="120"/>
        <w:jc w:val="center"/>
        <w:rPr>
          <w:b/>
          <w:sz w:val="28"/>
          <w:szCs w:val="28"/>
          <w:lang w:val="pt-BR"/>
        </w:rPr>
      </w:pPr>
    </w:p>
    <w:p w14:paraId="697097E8" w14:textId="60514489" w:rsidR="003E26C1" w:rsidRDefault="009E3DF6" w:rsidP="003E26C1">
      <w:pPr>
        <w:jc w:val="center"/>
        <w:rPr>
          <w:b/>
          <w:lang w:val="pt-BR"/>
        </w:rPr>
      </w:pPr>
      <w:r>
        <w:rPr>
          <w:b/>
          <w:lang w:val="pt-BR"/>
        </w:rPr>
        <w:t>Năm</w:t>
      </w:r>
      <w:r w:rsidR="002222E2">
        <w:rPr>
          <w:b/>
          <w:lang w:val="pt-BR"/>
        </w:rPr>
        <w:t xml:space="preserve"> 201</w:t>
      </w:r>
      <w:r w:rsidR="004A5F44">
        <w:rPr>
          <w:b/>
          <w:lang w:val="pt-BR"/>
        </w:rPr>
        <w:t>9</w:t>
      </w:r>
      <w:bookmarkStart w:id="0" w:name="_GoBack"/>
      <w:bookmarkEnd w:id="0"/>
      <w:r w:rsidR="001C0529" w:rsidRPr="00FB5D98">
        <w:rPr>
          <w:b/>
          <w:lang w:val="pt-BR"/>
        </w:rPr>
        <w:br w:type="page"/>
      </w:r>
    </w:p>
    <w:p w14:paraId="1F8089AF" w14:textId="77777777" w:rsidR="001C0529" w:rsidRPr="006E127B" w:rsidRDefault="001C0529" w:rsidP="003E26C1">
      <w:pPr>
        <w:widowControl w:val="0"/>
        <w:overflowPunct w:val="0"/>
        <w:autoSpaceDE w:val="0"/>
        <w:autoSpaceDN w:val="0"/>
        <w:adjustRightInd w:val="0"/>
        <w:spacing w:before="40"/>
        <w:ind w:right="20"/>
        <w:rPr>
          <w:b/>
          <w:sz w:val="26"/>
          <w:szCs w:val="26"/>
          <w:lang w:val="pt-BR"/>
        </w:rPr>
      </w:pPr>
      <w:r w:rsidRPr="006E127B">
        <w:rPr>
          <w:b/>
          <w:sz w:val="26"/>
          <w:szCs w:val="26"/>
          <w:lang w:val="pt-BR"/>
        </w:rPr>
        <w:lastRenderedPageBreak/>
        <w:t>1. Mục tiêu:</w:t>
      </w:r>
    </w:p>
    <w:p w14:paraId="212EAF5B" w14:textId="77777777" w:rsidR="001C0529" w:rsidRPr="006E127B" w:rsidRDefault="001C0529" w:rsidP="001C0529">
      <w:pPr>
        <w:widowControl w:val="0"/>
        <w:overflowPunct w:val="0"/>
        <w:autoSpaceDE w:val="0"/>
        <w:autoSpaceDN w:val="0"/>
        <w:adjustRightInd w:val="0"/>
        <w:spacing w:before="40"/>
        <w:ind w:left="504" w:right="20"/>
        <w:jc w:val="both"/>
        <w:rPr>
          <w:sz w:val="26"/>
          <w:szCs w:val="26"/>
          <w:lang w:val="pt-BR"/>
        </w:rPr>
      </w:pPr>
      <w:r w:rsidRPr="006E127B">
        <w:rPr>
          <w:sz w:val="26"/>
          <w:szCs w:val="26"/>
          <w:lang w:val="pt-BR"/>
        </w:rPr>
        <w:t>Luận văn chuyên khoa II</w:t>
      </w:r>
      <w:r w:rsidR="003E26C1" w:rsidRPr="006E127B">
        <w:rPr>
          <w:sz w:val="26"/>
          <w:szCs w:val="26"/>
          <w:lang w:val="pt-BR"/>
        </w:rPr>
        <w:t xml:space="preserve"> (CKII)</w:t>
      </w:r>
      <w:r w:rsidRPr="006E127B">
        <w:rPr>
          <w:sz w:val="26"/>
          <w:szCs w:val="26"/>
          <w:lang w:val="pt-BR"/>
        </w:rPr>
        <w:t xml:space="preserve"> là một trong các nội dung bắt buộc trong chương trình đào tạo CKII. Mục tiêu của Luận văn CKII giúp học viên vận dụng các kiến thức, kỹ năng đã được học trong chương trình đào tạo để </w:t>
      </w:r>
      <w:r w:rsidRPr="001908A1">
        <w:rPr>
          <w:sz w:val="26"/>
          <w:szCs w:val="26"/>
          <w:u w:val="single"/>
          <w:lang w:val="pt-BR"/>
        </w:rPr>
        <w:t xml:space="preserve">phát hiện 1 vấn đề thuộc lĩnh vực tổ chức/hệ thống/quản lý </w:t>
      </w:r>
      <w:r w:rsidR="0014784F">
        <w:rPr>
          <w:sz w:val="26"/>
          <w:szCs w:val="26"/>
          <w:u w:val="single"/>
          <w:lang w:val="pt-BR"/>
        </w:rPr>
        <w:t xml:space="preserve">/chính sách </w:t>
      </w:r>
      <w:r w:rsidRPr="001908A1">
        <w:rPr>
          <w:sz w:val="26"/>
          <w:szCs w:val="26"/>
          <w:u w:val="single"/>
          <w:lang w:val="pt-BR"/>
        </w:rPr>
        <w:t>y tế</w:t>
      </w:r>
      <w:r w:rsidRPr="006E127B">
        <w:rPr>
          <w:sz w:val="26"/>
          <w:szCs w:val="26"/>
          <w:lang w:val="pt-BR"/>
        </w:rPr>
        <w:t>, thiết kế và triển khai một nghiên cứu hoàn chỉnh để tìm hiểu về vấn đề đó</w:t>
      </w:r>
      <w:r w:rsidR="003531EA">
        <w:rPr>
          <w:sz w:val="26"/>
          <w:szCs w:val="26"/>
          <w:lang w:val="pt-BR"/>
        </w:rPr>
        <w:t xml:space="preserve"> và/hoặc xây dựng, thực hiện can thiệp</w:t>
      </w:r>
      <w:r w:rsidR="008140F5">
        <w:rPr>
          <w:sz w:val="26"/>
          <w:szCs w:val="26"/>
          <w:lang w:val="pt-BR"/>
        </w:rPr>
        <w:t>để cải thiện vấn đề đã</w:t>
      </w:r>
      <w:r w:rsidR="00B04B3B">
        <w:rPr>
          <w:sz w:val="26"/>
          <w:szCs w:val="26"/>
          <w:lang w:val="pt-BR"/>
        </w:rPr>
        <w:t xml:space="preserve"> được tìm hiểu</w:t>
      </w:r>
      <w:r w:rsidR="0014784F">
        <w:rPr>
          <w:sz w:val="26"/>
          <w:szCs w:val="26"/>
          <w:lang w:val="pt-BR"/>
        </w:rPr>
        <w:t>,</w:t>
      </w:r>
      <w:r w:rsidR="008140F5">
        <w:rPr>
          <w:sz w:val="26"/>
          <w:szCs w:val="26"/>
          <w:lang w:val="pt-BR"/>
        </w:rPr>
        <w:t xml:space="preserve"> hoặc một vấn đề đã được tìm hiểu nhưng chưa được giải quyết tại một cơ sở/địa bàn nhất định</w:t>
      </w:r>
      <w:r w:rsidRPr="006E127B">
        <w:rPr>
          <w:sz w:val="26"/>
          <w:szCs w:val="26"/>
          <w:lang w:val="pt-BR"/>
        </w:rPr>
        <w:t xml:space="preserve"> nhằm giúp các nhà quản lý/hoạch định chính sách có </w:t>
      </w:r>
      <w:r w:rsidR="007F51BC">
        <w:rPr>
          <w:sz w:val="26"/>
          <w:szCs w:val="26"/>
          <w:lang w:val="pt-BR"/>
        </w:rPr>
        <w:t xml:space="preserve">các </w:t>
      </w:r>
      <w:r w:rsidRPr="006E127B">
        <w:rPr>
          <w:sz w:val="26"/>
          <w:szCs w:val="26"/>
          <w:lang w:val="pt-BR"/>
        </w:rPr>
        <w:t xml:space="preserve">bằng chứng khoa học </w:t>
      </w:r>
      <w:r w:rsidR="008140F5">
        <w:rPr>
          <w:sz w:val="26"/>
          <w:szCs w:val="26"/>
          <w:lang w:val="pt-BR"/>
        </w:rPr>
        <w:t>trong việc đưa ra các quyết định</w:t>
      </w:r>
      <w:r w:rsidR="00B65F8E">
        <w:rPr>
          <w:sz w:val="26"/>
          <w:szCs w:val="26"/>
          <w:lang w:val="pt-BR"/>
        </w:rPr>
        <w:t xml:space="preserve"> về tổ chức và quản lý y tế </w:t>
      </w:r>
      <w:r w:rsidR="007F51BC">
        <w:rPr>
          <w:sz w:val="26"/>
          <w:szCs w:val="26"/>
          <w:lang w:val="pt-BR"/>
        </w:rPr>
        <w:t>phù hợp</w:t>
      </w:r>
      <w:r w:rsidR="004D65FC">
        <w:rPr>
          <w:sz w:val="26"/>
          <w:szCs w:val="26"/>
          <w:lang w:val="pt-BR"/>
        </w:rPr>
        <w:t>,</w:t>
      </w:r>
      <w:r w:rsidR="00B65F8E">
        <w:rPr>
          <w:sz w:val="26"/>
          <w:szCs w:val="26"/>
          <w:lang w:val="pt-BR"/>
        </w:rPr>
        <w:t xml:space="preserve"> hướng tới cải thiện công tác chăm sóc và </w:t>
      </w:r>
      <w:r w:rsidR="004B087B">
        <w:rPr>
          <w:sz w:val="26"/>
          <w:szCs w:val="26"/>
          <w:lang w:val="pt-BR"/>
        </w:rPr>
        <w:t>nâng cao</w:t>
      </w:r>
      <w:r w:rsidR="00B65F8E">
        <w:rPr>
          <w:sz w:val="26"/>
          <w:szCs w:val="26"/>
          <w:lang w:val="pt-BR"/>
        </w:rPr>
        <w:t xml:space="preserve"> sức khỏe </w:t>
      </w:r>
      <w:r w:rsidR="004B087B">
        <w:rPr>
          <w:sz w:val="26"/>
          <w:szCs w:val="26"/>
          <w:lang w:val="pt-BR"/>
        </w:rPr>
        <w:t>nhân dân</w:t>
      </w:r>
      <w:r w:rsidR="0014784F">
        <w:rPr>
          <w:sz w:val="26"/>
          <w:szCs w:val="26"/>
          <w:lang w:val="pt-BR"/>
        </w:rPr>
        <w:t>.</w:t>
      </w:r>
    </w:p>
    <w:p w14:paraId="1709F30E" w14:textId="77777777" w:rsidR="001C0529" w:rsidRPr="006E127B" w:rsidRDefault="001C0529" w:rsidP="001C0529">
      <w:pPr>
        <w:widowControl w:val="0"/>
        <w:overflowPunct w:val="0"/>
        <w:autoSpaceDE w:val="0"/>
        <w:autoSpaceDN w:val="0"/>
        <w:adjustRightInd w:val="0"/>
        <w:spacing w:before="40"/>
        <w:ind w:right="20"/>
        <w:jc w:val="both"/>
        <w:rPr>
          <w:b/>
          <w:sz w:val="26"/>
          <w:szCs w:val="26"/>
          <w:lang w:val="pt-BR"/>
        </w:rPr>
      </w:pPr>
      <w:r w:rsidRPr="006E127B">
        <w:rPr>
          <w:b/>
          <w:sz w:val="26"/>
          <w:szCs w:val="26"/>
          <w:lang w:val="pt-BR"/>
        </w:rPr>
        <w:t>2. Qui định của làm luận văn CKII:</w:t>
      </w:r>
    </w:p>
    <w:p w14:paraId="73BE0E04" w14:textId="77777777" w:rsidR="001C0529" w:rsidRPr="006E127B" w:rsidRDefault="001C0529" w:rsidP="001C0529">
      <w:pPr>
        <w:widowControl w:val="0"/>
        <w:overflowPunct w:val="0"/>
        <w:autoSpaceDE w:val="0"/>
        <w:autoSpaceDN w:val="0"/>
        <w:adjustRightInd w:val="0"/>
        <w:spacing w:before="40"/>
        <w:ind w:left="864" w:right="20"/>
        <w:jc w:val="both"/>
        <w:rPr>
          <w:i/>
          <w:sz w:val="26"/>
          <w:szCs w:val="26"/>
        </w:rPr>
      </w:pPr>
      <w:r w:rsidRPr="006E127B">
        <w:rPr>
          <w:i/>
          <w:sz w:val="26"/>
          <w:szCs w:val="26"/>
        </w:rPr>
        <w:t>2.1. Qui định chung:</w:t>
      </w:r>
    </w:p>
    <w:p w14:paraId="5D2C968E" w14:textId="77777777"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Luận văn CKII được làm với hình thức cá nhân</w:t>
      </w:r>
    </w:p>
    <w:p w14:paraId="12989D08" w14:textId="77777777"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Điều kiện để được làm luận văn: Sau khi học viên đã hoàn thành tất cả các học phần lý thuyết và bài tập thực địa.</w:t>
      </w:r>
    </w:p>
    <w:p w14:paraId="03CCEE69" w14:textId="77777777"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Thời gian làm luận văn CKII tối thiếu là 8 tháng và tối đa là 24 tháng.</w:t>
      </w:r>
    </w:p>
    <w:p w14:paraId="67E2F5F4" w14:textId="77777777"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Học viên tiến hành làm luận văn tại địa phương nơi học viên công tác hoặc sinh sống. Trong trường hợp học viên không thể triển khai luận văn tại địa phương, Phòng</w:t>
      </w:r>
      <w:r w:rsidR="00F062FC">
        <w:rPr>
          <w:sz w:val="26"/>
          <w:szCs w:val="26"/>
        </w:rPr>
        <w:t xml:space="preserve"> Quản lý đào tao sau đại học</w:t>
      </w:r>
      <w:r w:rsidR="00F420BD">
        <w:rPr>
          <w:sz w:val="26"/>
          <w:szCs w:val="26"/>
        </w:rPr>
        <w:t xml:space="preserve"> </w:t>
      </w:r>
      <w:r w:rsidR="00F062FC">
        <w:rPr>
          <w:sz w:val="26"/>
          <w:szCs w:val="26"/>
        </w:rPr>
        <w:t>(</w:t>
      </w:r>
      <w:r w:rsidR="00EA2D09">
        <w:rPr>
          <w:sz w:val="26"/>
          <w:szCs w:val="26"/>
        </w:rPr>
        <w:t>QL ĐT</w:t>
      </w:r>
      <w:r w:rsidRPr="006E127B">
        <w:rPr>
          <w:sz w:val="26"/>
          <w:szCs w:val="26"/>
        </w:rPr>
        <w:t>SĐH</w:t>
      </w:r>
      <w:r w:rsidR="00F062FC">
        <w:rPr>
          <w:sz w:val="26"/>
          <w:szCs w:val="26"/>
        </w:rPr>
        <w:t>)</w:t>
      </w:r>
      <w:r w:rsidRPr="006E127B">
        <w:rPr>
          <w:sz w:val="26"/>
          <w:szCs w:val="26"/>
        </w:rPr>
        <w:t xml:space="preserve"> sẽ bố trí cho học viên triển khai luận văn tại các cơ sở thực địa của nhà trường</w:t>
      </w:r>
      <w:r w:rsidR="0014784F">
        <w:rPr>
          <w:sz w:val="26"/>
          <w:szCs w:val="26"/>
        </w:rPr>
        <w:t>.</w:t>
      </w:r>
    </w:p>
    <w:p w14:paraId="09027A3F" w14:textId="77777777"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Có 3 hình thức luận văn CKII:</w:t>
      </w:r>
    </w:p>
    <w:p w14:paraId="3F1865E1" w14:textId="77777777" w:rsidR="001C0529" w:rsidRPr="006E127B" w:rsidRDefault="001C0529" w:rsidP="001C0529">
      <w:pPr>
        <w:widowControl w:val="0"/>
        <w:numPr>
          <w:ilvl w:val="3"/>
          <w:numId w:val="1"/>
        </w:numPr>
        <w:overflowPunct w:val="0"/>
        <w:autoSpaceDE w:val="0"/>
        <w:autoSpaceDN w:val="0"/>
        <w:adjustRightInd w:val="0"/>
        <w:spacing w:before="40"/>
        <w:ind w:right="20"/>
        <w:jc w:val="both"/>
        <w:rPr>
          <w:sz w:val="26"/>
          <w:szCs w:val="26"/>
        </w:rPr>
      </w:pPr>
      <w:r w:rsidRPr="006E127B">
        <w:rPr>
          <w:sz w:val="26"/>
          <w:szCs w:val="26"/>
        </w:rPr>
        <w:t>Sử dụng số liệu sơ cấp</w:t>
      </w:r>
    </w:p>
    <w:p w14:paraId="26093BE9" w14:textId="77777777" w:rsidR="001C0529" w:rsidRPr="006E127B" w:rsidRDefault="001C0529" w:rsidP="001C0529">
      <w:pPr>
        <w:widowControl w:val="0"/>
        <w:numPr>
          <w:ilvl w:val="3"/>
          <w:numId w:val="1"/>
        </w:numPr>
        <w:overflowPunct w:val="0"/>
        <w:autoSpaceDE w:val="0"/>
        <w:autoSpaceDN w:val="0"/>
        <w:adjustRightInd w:val="0"/>
        <w:spacing w:before="40"/>
        <w:ind w:right="20"/>
        <w:jc w:val="both"/>
        <w:rPr>
          <w:sz w:val="26"/>
          <w:szCs w:val="26"/>
        </w:rPr>
      </w:pPr>
      <w:r w:rsidRPr="006E127B">
        <w:rPr>
          <w:sz w:val="26"/>
          <w:szCs w:val="26"/>
        </w:rPr>
        <w:t>Sử dụng số liệu thứ cấp</w:t>
      </w:r>
    </w:p>
    <w:p w14:paraId="4B4C24F2" w14:textId="77777777" w:rsidR="001C0529" w:rsidRPr="006E127B" w:rsidRDefault="001C0529" w:rsidP="001C0529">
      <w:pPr>
        <w:widowControl w:val="0"/>
        <w:numPr>
          <w:ilvl w:val="3"/>
          <w:numId w:val="1"/>
        </w:numPr>
        <w:overflowPunct w:val="0"/>
        <w:autoSpaceDE w:val="0"/>
        <w:autoSpaceDN w:val="0"/>
        <w:adjustRightInd w:val="0"/>
        <w:spacing w:before="40"/>
        <w:ind w:right="20"/>
        <w:jc w:val="both"/>
        <w:rPr>
          <w:sz w:val="26"/>
          <w:szCs w:val="26"/>
        </w:rPr>
      </w:pPr>
      <w:r w:rsidRPr="006E127B">
        <w:rPr>
          <w:sz w:val="26"/>
          <w:szCs w:val="26"/>
        </w:rPr>
        <w:t>Tham gia đề tài/dự án của Trường ĐH YTCC hoặc của địa phương hoặc của 1 cơ quan/tổ chức và được chấp nhận cho sử dụng số liệu của đề tài/dự án.</w:t>
      </w:r>
    </w:p>
    <w:p w14:paraId="433246CF" w14:textId="77777777" w:rsidR="001C0529" w:rsidRPr="006E127B" w:rsidRDefault="001C0529" w:rsidP="001C0529">
      <w:pPr>
        <w:widowControl w:val="0"/>
        <w:overflowPunct w:val="0"/>
        <w:autoSpaceDE w:val="0"/>
        <w:autoSpaceDN w:val="0"/>
        <w:adjustRightInd w:val="0"/>
        <w:spacing w:before="40"/>
        <w:ind w:left="864" w:right="20"/>
        <w:jc w:val="both"/>
        <w:rPr>
          <w:i/>
          <w:sz w:val="26"/>
          <w:szCs w:val="26"/>
        </w:rPr>
      </w:pPr>
      <w:r w:rsidRPr="006E127B">
        <w:rPr>
          <w:i/>
          <w:sz w:val="26"/>
          <w:szCs w:val="26"/>
        </w:rPr>
        <w:t>2.2. Qui trình cụ thể</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01"/>
        <w:gridCol w:w="1276"/>
        <w:gridCol w:w="5812"/>
      </w:tblGrid>
      <w:tr w:rsidR="001C0529" w:rsidRPr="006E127B" w14:paraId="1658052D" w14:textId="77777777" w:rsidTr="001C0529">
        <w:tc>
          <w:tcPr>
            <w:tcW w:w="709" w:type="dxa"/>
            <w:shd w:val="clear" w:color="auto" w:fill="auto"/>
          </w:tcPr>
          <w:p w14:paraId="7AD34671" w14:textId="77777777" w:rsidR="001C0529" w:rsidRPr="006E127B" w:rsidRDefault="001C0529" w:rsidP="005A33F2">
            <w:pPr>
              <w:widowControl w:val="0"/>
              <w:overflowPunct w:val="0"/>
              <w:autoSpaceDE w:val="0"/>
              <w:autoSpaceDN w:val="0"/>
              <w:adjustRightInd w:val="0"/>
              <w:spacing w:before="40"/>
              <w:ind w:right="20"/>
              <w:jc w:val="center"/>
              <w:rPr>
                <w:b/>
                <w:sz w:val="26"/>
                <w:szCs w:val="26"/>
              </w:rPr>
            </w:pPr>
            <w:r w:rsidRPr="006E127B">
              <w:rPr>
                <w:b/>
                <w:sz w:val="26"/>
                <w:szCs w:val="26"/>
              </w:rPr>
              <w:t>TT</w:t>
            </w:r>
          </w:p>
        </w:tc>
        <w:tc>
          <w:tcPr>
            <w:tcW w:w="1701" w:type="dxa"/>
            <w:shd w:val="clear" w:color="auto" w:fill="auto"/>
          </w:tcPr>
          <w:p w14:paraId="164255B0" w14:textId="77777777" w:rsidR="001C0529" w:rsidRPr="006E127B" w:rsidRDefault="001C0529" w:rsidP="005A33F2">
            <w:pPr>
              <w:widowControl w:val="0"/>
              <w:overflowPunct w:val="0"/>
              <w:autoSpaceDE w:val="0"/>
              <w:autoSpaceDN w:val="0"/>
              <w:adjustRightInd w:val="0"/>
              <w:spacing w:before="40"/>
              <w:ind w:right="20"/>
              <w:jc w:val="center"/>
              <w:rPr>
                <w:b/>
                <w:sz w:val="26"/>
                <w:szCs w:val="26"/>
              </w:rPr>
            </w:pPr>
            <w:r w:rsidRPr="006E127B">
              <w:rPr>
                <w:b/>
                <w:sz w:val="26"/>
                <w:szCs w:val="26"/>
              </w:rPr>
              <w:t>Nội dung</w:t>
            </w:r>
          </w:p>
        </w:tc>
        <w:tc>
          <w:tcPr>
            <w:tcW w:w="1276" w:type="dxa"/>
            <w:shd w:val="clear" w:color="auto" w:fill="auto"/>
          </w:tcPr>
          <w:p w14:paraId="09DE0580" w14:textId="77777777" w:rsidR="001C0529" w:rsidRPr="006E127B" w:rsidRDefault="001C0529" w:rsidP="005A33F2">
            <w:pPr>
              <w:widowControl w:val="0"/>
              <w:overflowPunct w:val="0"/>
              <w:autoSpaceDE w:val="0"/>
              <w:autoSpaceDN w:val="0"/>
              <w:adjustRightInd w:val="0"/>
              <w:spacing w:before="40"/>
              <w:ind w:right="20"/>
              <w:jc w:val="center"/>
              <w:rPr>
                <w:b/>
                <w:sz w:val="26"/>
                <w:szCs w:val="26"/>
              </w:rPr>
            </w:pPr>
            <w:r w:rsidRPr="006E127B">
              <w:rPr>
                <w:b/>
                <w:sz w:val="26"/>
                <w:szCs w:val="26"/>
              </w:rPr>
              <w:t>Thời gian</w:t>
            </w:r>
          </w:p>
        </w:tc>
        <w:tc>
          <w:tcPr>
            <w:tcW w:w="5812" w:type="dxa"/>
            <w:shd w:val="clear" w:color="auto" w:fill="auto"/>
          </w:tcPr>
          <w:p w14:paraId="2585BAB2" w14:textId="77777777" w:rsidR="001C0529" w:rsidRPr="006E127B" w:rsidRDefault="001C0529" w:rsidP="005A33F2">
            <w:pPr>
              <w:widowControl w:val="0"/>
              <w:overflowPunct w:val="0"/>
              <w:autoSpaceDE w:val="0"/>
              <w:autoSpaceDN w:val="0"/>
              <w:adjustRightInd w:val="0"/>
              <w:spacing w:before="40"/>
              <w:ind w:right="20"/>
              <w:jc w:val="center"/>
              <w:rPr>
                <w:b/>
                <w:sz w:val="26"/>
                <w:szCs w:val="26"/>
              </w:rPr>
            </w:pPr>
            <w:r w:rsidRPr="006E127B">
              <w:rPr>
                <w:b/>
                <w:sz w:val="26"/>
                <w:szCs w:val="26"/>
              </w:rPr>
              <w:t>Yêu cầu</w:t>
            </w:r>
          </w:p>
        </w:tc>
      </w:tr>
      <w:tr w:rsidR="001C0529" w:rsidRPr="006E127B" w14:paraId="66586DB6" w14:textId="77777777" w:rsidTr="001C0529">
        <w:tc>
          <w:tcPr>
            <w:tcW w:w="709" w:type="dxa"/>
            <w:shd w:val="clear" w:color="auto" w:fill="auto"/>
          </w:tcPr>
          <w:p w14:paraId="49CB3FE7"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1</w:t>
            </w:r>
          </w:p>
        </w:tc>
        <w:tc>
          <w:tcPr>
            <w:tcW w:w="1701" w:type="dxa"/>
            <w:shd w:val="clear" w:color="auto" w:fill="auto"/>
          </w:tcPr>
          <w:p w14:paraId="155F4F5F"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Xác định vấn đề nghiên cứu</w:t>
            </w:r>
          </w:p>
        </w:tc>
        <w:tc>
          <w:tcPr>
            <w:tcW w:w="1276" w:type="dxa"/>
            <w:shd w:val="clear" w:color="auto" w:fill="auto"/>
          </w:tcPr>
          <w:p w14:paraId="0474A9CF"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Tối đa </w:t>
            </w:r>
            <w:r w:rsidR="001C0529" w:rsidRPr="006E127B">
              <w:rPr>
                <w:sz w:val="26"/>
                <w:szCs w:val="26"/>
              </w:rPr>
              <w:t>4 tuần</w:t>
            </w:r>
          </w:p>
        </w:tc>
        <w:tc>
          <w:tcPr>
            <w:tcW w:w="5812" w:type="dxa"/>
            <w:shd w:val="clear" w:color="auto" w:fill="auto"/>
          </w:tcPr>
          <w:p w14:paraId="0AA329D1" w14:textId="77777777" w:rsidR="001C0529" w:rsidRPr="006E127B" w:rsidRDefault="001C0529" w:rsidP="001C0529">
            <w:pPr>
              <w:widowControl w:val="0"/>
              <w:numPr>
                <w:ilvl w:val="0"/>
                <w:numId w:val="2"/>
              </w:numPr>
              <w:overflowPunct w:val="0"/>
              <w:autoSpaceDE w:val="0"/>
              <w:autoSpaceDN w:val="0"/>
              <w:adjustRightInd w:val="0"/>
              <w:spacing w:before="40"/>
              <w:ind w:right="20"/>
              <w:jc w:val="both"/>
              <w:rPr>
                <w:sz w:val="26"/>
                <w:szCs w:val="26"/>
              </w:rPr>
            </w:pPr>
            <w:r w:rsidRPr="006E127B">
              <w:rPr>
                <w:sz w:val="26"/>
                <w:szCs w:val="26"/>
              </w:rPr>
              <w:t>Tự xác định vấn đề tại địa phương hoặc tìm kiếm bộ số liệu thứ cấp hoặc tìm kiếm các đề tài dự án để tham gia</w:t>
            </w:r>
          </w:p>
          <w:p w14:paraId="3087F292" w14:textId="58B8BDB6" w:rsidR="001C0529" w:rsidRPr="006E127B" w:rsidRDefault="00F420BD" w:rsidP="001C0529">
            <w:pPr>
              <w:widowControl w:val="0"/>
              <w:numPr>
                <w:ilvl w:val="0"/>
                <w:numId w:val="2"/>
              </w:numPr>
              <w:overflowPunct w:val="0"/>
              <w:autoSpaceDE w:val="0"/>
              <w:autoSpaceDN w:val="0"/>
              <w:adjustRightInd w:val="0"/>
              <w:spacing w:before="40"/>
              <w:ind w:right="20"/>
              <w:jc w:val="both"/>
              <w:rPr>
                <w:sz w:val="26"/>
                <w:szCs w:val="26"/>
              </w:rPr>
            </w:pPr>
            <w:r>
              <w:rPr>
                <w:sz w:val="26"/>
                <w:szCs w:val="26"/>
              </w:rPr>
              <w:t>Học viên (</w:t>
            </w:r>
            <w:r w:rsidR="003E26C1" w:rsidRPr="006E127B">
              <w:rPr>
                <w:sz w:val="26"/>
                <w:szCs w:val="26"/>
              </w:rPr>
              <w:t>HV</w:t>
            </w:r>
            <w:r>
              <w:rPr>
                <w:sz w:val="26"/>
                <w:szCs w:val="26"/>
              </w:rPr>
              <w:t>)</w:t>
            </w:r>
            <w:r w:rsidR="003E26C1" w:rsidRPr="006E127B">
              <w:rPr>
                <w:sz w:val="26"/>
                <w:szCs w:val="26"/>
              </w:rPr>
              <w:t xml:space="preserve"> tự t</w:t>
            </w:r>
            <w:r w:rsidR="001C0529" w:rsidRPr="006E127B">
              <w:rPr>
                <w:sz w:val="26"/>
                <w:szCs w:val="26"/>
              </w:rPr>
              <w:t xml:space="preserve">ìm giáo viên hướng </w:t>
            </w:r>
            <w:r w:rsidR="00C82070">
              <w:rPr>
                <w:sz w:val="26"/>
                <w:szCs w:val="26"/>
              </w:rPr>
              <w:t xml:space="preserve">(GVHD) </w:t>
            </w:r>
            <w:r w:rsidR="001C0529" w:rsidRPr="006E127B">
              <w:rPr>
                <w:sz w:val="26"/>
                <w:szCs w:val="26"/>
              </w:rPr>
              <w:t xml:space="preserve">dẫn </w:t>
            </w:r>
            <w:r w:rsidR="003E26C1" w:rsidRPr="006E127B">
              <w:rPr>
                <w:sz w:val="26"/>
                <w:szCs w:val="26"/>
              </w:rPr>
              <w:t xml:space="preserve">phù hợp với vấn để lựa chọn </w:t>
            </w:r>
            <w:r w:rsidR="001C0529" w:rsidRPr="006E127B">
              <w:rPr>
                <w:sz w:val="26"/>
                <w:szCs w:val="26"/>
              </w:rPr>
              <w:t>để thống nhất vấn đề nghiên cứu.</w:t>
            </w:r>
            <w:r w:rsidR="003E26C1" w:rsidRPr="006E127B">
              <w:rPr>
                <w:sz w:val="26"/>
                <w:szCs w:val="26"/>
              </w:rPr>
              <w:t xml:space="preserve"> Trong trường hợp </w:t>
            </w:r>
            <w:r>
              <w:rPr>
                <w:sz w:val="26"/>
                <w:szCs w:val="26"/>
              </w:rPr>
              <w:t>HV</w:t>
            </w:r>
            <w:r w:rsidR="003E26C1" w:rsidRPr="006E127B">
              <w:rPr>
                <w:sz w:val="26"/>
                <w:szCs w:val="26"/>
              </w:rPr>
              <w:t xml:space="preserve"> không tìm được </w:t>
            </w:r>
            <w:r w:rsidR="00C82070">
              <w:rPr>
                <w:sz w:val="26"/>
                <w:szCs w:val="26"/>
              </w:rPr>
              <w:t>GVHD</w:t>
            </w:r>
            <w:r w:rsidR="003E26C1" w:rsidRPr="006E127B">
              <w:rPr>
                <w:sz w:val="26"/>
                <w:szCs w:val="26"/>
              </w:rPr>
              <w:t>, HV cần liên hệ với Phòng</w:t>
            </w:r>
            <w:r w:rsidR="00F062FC">
              <w:rPr>
                <w:sz w:val="26"/>
                <w:szCs w:val="26"/>
              </w:rPr>
              <w:t xml:space="preserve"> </w:t>
            </w:r>
            <w:r w:rsidR="00EA2D09">
              <w:rPr>
                <w:sz w:val="26"/>
                <w:szCs w:val="26"/>
              </w:rPr>
              <w:t>QL ĐT</w:t>
            </w:r>
            <w:r w:rsidR="003E26C1" w:rsidRPr="006E127B">
              <w:rPr>
                <w:sz w:val="26"/>
                <w:szCs w:val="26"/>
              </w:rPr>
              <w:t>SĐH để được giúp đỡ.</w:t>
            </w:r>
          </w:p>
          <w:p w14:paraId="6A7194FE" w14:textId="7DD46696" w:rsidR="001C0529" w:rsidRPr="006E127B" w:rsidRDefault="001C0529" w:rsidP="001C0529">
            <w:pPr>
              <w:widowControl w:val="0"/>
              <w:numPr>
                <w:ilvl w:val="0"/>
                <w:numId w:val="2"/>
              </w:numPr>
              <w:overflowPunct w:val="0"/>
              <w:autoSpaceDE w:val="0"/>
              <w:autoSpaceDN w:val="0"/>
              <w:adjustRightInd w:val="0"/>
              <w:spacing w:before="40"/>
              <w:ind w:right="20"/>
              <w:jc w:val="both"/>
              <w:rPr>
                <w:sz w:val="26"/>
                <w:szCs w:val="26"/>
              </w:rPr>
            </w:pPr>
            <w:r w:rsidRPr="006E127B">
              <w:rPr>
                <w:sz w:val="26"/>
                <w:szCs w:val="26"/>
              </w:rPr>
              <w:t xml:space="preserve">Kết thúc 4 tuần </w:t>
            </w:r>
            <w:r w:rsidR="00F420BD">
              <w:rPr>
                <w:sz w:val="26"/>
                <w:szCs w:val="26"/>
              </w:rPr>
              <w:t>HV</w:t>
            </w:r>
            <w:r w:rsidRPr="006E127B">
              <w:rPr>
                <w:sz w:val="26"/>
                <w:szCs w:val="26"/>
              </w:rPr>
              <w:t xml:space="preserve"> nộp cho Phòng</w:t>
            </w:r>
            <w:r w:rsidR="00F062FC">
              <w:rPr>
                <w:sz w:val="26"/>
                <w:szCs w:val="26"/>
              </w:rPr>
              <w:t xml:space="preserve"> quản lý</w:t>
            </w:r>
            <w:r w:rsidRPr="006E127B">
              <w:rPr>
                <w:sz w:val="26"/>
                <w:szCs w:val="26"/>
              </w:rPr>
              <w:t xml:space="preserve"> ĐT SĐH: </w:t>
            </w:r>
            <w:r w:rsidR="002B35B4" w:rsidRPr="006E127B">
              <w:rPr>
                <w:sz w:val="26"/>
                <w:szCs w:val="26"/>
              </w:rPr>
              <w:t>Dự kiến t</w:t>
            </w:r>
            <w:r w:rsidRPr="006E127B">
              <w:rPr>
                <w:sz w:val="26"/>
                <w:szCs w:val="26"/>
              </w:rPr>
              <w:t>ên vấn đề nghiên cứu</w:t>
            </w:r>
            <w:r w:rsidR="002B35B4" w:rsidRPr="006E127B">
              <w:rPr>
                <w:sz w:val="26"/>
                <w:szCs w:val="26"/>
              </w:rPr>
              <w:t>, mục tiêu nghiên cứu</w:t>
            </w:r>
            <w:r w:rsidRPr="006E127B">
              <w:rPr>
                <w:sz w:val="26"/>
                <w:szCs w:val="26"/>
              </w:rPr>
              <w:t xml:space="preserve"> và giấy đồng ý tham gia hướng dẫn </w:t>
            </w:r>
            <w:r w:rsidRPr="006E127B">
              <w:rPr>
                <w:sz w:val="26"/>
                <w:szCs w:val="26"/>
              </w:rPr>
              <w:lastRenderedPageBreak/>
              <w:t>của GVHD.</w:t>
            </w:r>
          </w:p>
          <w:p w14:paraId="226DB8D4" w14:textId="587079B5" w:rsidR="003E26C1" w:rsidRPr="006E127B" w:rsidRDefault="003E26C1" w:rsidP="001C0529">
            <w:pPr>
              <w:widowControl w:val="0"/>
              <w:numPr>
                <w:ilvl w:val="0"/>
                <w:numId w:val="2"/>
              </w:numPr>
              <w:overflowPunct w:val="0"/>
              <w:autoSpaceDE w:val="0"/>
              <w:autoSpaceDN w:val="0"/>
              <w:adjustRightInd w:val="0"/>
              <w:spacing w:before="40"/>
              <w:ind w:right="20"/>
              <w:jc w:val="both"/>
              <w:rPr>
                <w:i/>
                <w:sz w:val="26"/>
                <w:szCs w:val="26"/>
              </w:rPr>
            </w:pPr>
            <w:r w:rsidRPr="006E127B">
              <w:rPr>
                <w:i/>
                <w:sz w:val="26"/>
                <w:szCs w:val="26"/>
              </w:rPr>
              <w:t xml:space="preserve">Lưu ý: Vấn đề nghiên cứu phải là </w:t>
            </w:r>
            <w:r w:rsidRPr="00F062FC">
              <w:rPr>
                <w:b/>
                <w:i/>
                <w:sz w:val="26"/>
                <w:szCs w:val="26"/>
              </w:rPr>
              <w:t>vấn đề thuộc lĩnh vực tổ chức, hệ thống, quản lý y tế</w:t>
            </w:r>
            <w:r w:rsidR="00EA2D09">
              <w:rPr>
                <w:b/>
                <w:i/>
                <w:sz w:val="26"/>
                <w:szCs w:val="26"/>
              </w:rPr>
              <w:t xml:space="preserve">. </w:t>
            </w:r>
            <w:r w:rsidR="00EA2D09" w:rsidRPr="00EA2D09">
              <w:rPr>
                <w:sz w:val="26"/>
                <w:szCs w:val="26"/>
              </w:rPr>
              <w:t>Sau khi HV nộp tên đề tài, mục tiêu nghiên cứu cho Phòng QL</w:t>
            </w:r>
            <w:r w:rsidR="00C82070">
              <w:rPr>
                <w:sz w:val="26"/>
                <w:szCs w:val="26"/>
              </w:rPr>
              <w:t xml:space="preserve"> </w:t>
            </w:r>
            <w:r w:rsidR="00EA2D09" w:rsidRPr="00EA2D09">
              <w:rPr>
                <w:sz w:val="26"/>
                <w:szCs w:val="26"/>
              </w:rPr>
              <w:t>ĐTSĐH,</w:t>
            </w:r>
            <w:r w:rsidR="00EA2D09">
              <w:rPr>
                <w:b/>
                <w:i/>
                <w:sz w:val="26"/>
                <w:szCs w:val="26"/>
              </w:rPr>
              <w:t xml:space="preserve"> </w:t>
            </w:r>
            <w:r w:rsidR="00EA2D09" w:rsidRPr="00EA2D09">
              <w:rPr>
                <w:sz w:val="26"/>
                <w:szCs w:val="26"/>
              </w:rPr>
              <w:t xml:space="preserve">Phòng sẽ chuyển cho </w:t>
            </w:r>
            <w:r w:rsidR="00EA2D09">
              <w:rPr>
                <w:sz w:val="26"/>
                <w:szCs w:val="26"/>
              </w:rPr>
              <w:t>điều phối viên (</w:t>
            </w:r>
            <w:r w:rsidR="00EA2D09" w:rsidRPr="00EA2D09">
              <w:rPr>
                <w:sz w:val="26"/>
                <w:szCs w:val="26"/>
              </w:rPr>
              <w:t>ĐPV</w:t>
            </w:r>
            <w:r w:rsidR="00EA2D09">
              <w:rPr>
                <w:sz w:val="26"/>
                <w:szCs w:val="26"/>
              </w:rPr>
              <w:t>)</w:t>
            </w:r>
            <w:r w:rsidR="00EA2D09" w:rsidRPr="00EA2D09">
              <w:rPr>
                <w:sz w:val="26"/>
                <w:szCs w:val="26"/>
              </w:rPr>
              <w:t xml:space="preserve"> chương trình rà soát để đảm bảo vấn đề nghiên cứu </w:t>
            </w:r>
            <w:r w:rsidR="00EA2D09">
              <w:rPr>
                <w:sz w:val="26"/>
                <w:szCs w:val="26"/>
              </w:rPr>
              <w:t>đúng định hướng chuyên ngành. Nếu chưa đạt,</w:t>
            </w:r>
            <w:r w:rsidR="00EA2D09" w:rsidRPr="00EA2D09">
              <w:rPr>
                <w:sz w:val="26"/>
                <w:szCs w:val="26"/>
              </w:rPr>
              <w:t xml:space="preserve"> HV sẽ phải chỉnh sửa theo góp ý của ĐPV chương trình (nếu có)</w:t>
            </w:r>
          </w:p>
        </w:tc>
      </w:tr>
      <w:tr w:rsidR="001C0529" w:rsidRPr="006E127B" w14:paraId="08125D81" w14:textId="77777777" w:rsidTr="001C0529">
        <w:tc>
          <w:tcPr>
            <w:tcW w:w="709" w:type="dxa"/>
            <w:shd w:val="clear" w:color="auto" w:fill="auto"/>
          </w:tcPr>
          <w:p w14:paraId="6975D102"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lastRenderedPageBreak/>
              <w:t>2</w:t>
            </w:r>
          </w:p>
        </w:tc>
        <w:tc>
          <w:tcPr>
            <w:tcW w:w="1701" w:type="dxa"/>
            <w:shd w:val="clear" w:color="auto" w:fill="auto"/>
          </w:tcPr>
          <w:p w14:paraId="67E01729"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Xây dựng đề cương nghiên cứu và bảo vệ đề cương</w:t>
            </w:r>
          </w:p>
        </w:tc>
        <w:tc>
          <w:tcPr>
            <w:tcW w:w="1276" w:type="dxa"/>
            <w:shd w:val="clear" w:color="auto" w:fill="auto"/>
          </w:tcPr>
          <w:p w14:paraId="1AE56D24"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4-6 </w:t>
            </w:r>
            <w:r w:rsidR="001C0529" w:rsidRPr="006E127B">
              <w:rPr>
                <w:sz w:val="26"/>
                <w:szCs w:val="26"/>
              </w:rPr>
              <w:t>tuần</w:t>
            </w:r>
            <w:r>
              <w:rPr>
                <w:sz w:val="26"/>
                <w:szCs w:val="26"/>
              </w:rPr>
              <w:t xml:space="preserve"> tiếp theo</w:t>
            </w:r>
          </w:p>
        </w:tc>
        <w:tc>
          <w:tcPr>
            <w:tcW w:w="5812" w:type="dxa"/>
            <w:shd w:val="clear" w:color="auto" w:fill="auto"/>
          </w:tcPr>
          <w:p w14:paraId="6E98D179" w14:textId="77777777" w:rsidR="001C0529" w:rsidRPr="006E127B" w:rsidRDefault="001C0529" w:rsidP="001C0529">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Viết đề cương nghiên cứu theo mẫu của Phòng</w:t>
            </w:r>
            <w:r w:rsidR="005D71FE">
              <w:rPr>
                <w:sz w:val="26"/>
                <w:szCs w:val="26"/>
              </w:rPr>
              <w:t xml:space="preserve"> </w:t>
            </w:r>
            <w:r w:rsidR="00EA2D09">
              <w:rPr>
                <w:sz w:val="26"/>
                <w:szCs w:val="26"/>
              </w:rPr>
              <w:t>QL ĐT</w:t>
            </w:r>
            <w:r w:rsidRPr="006E127B">
              <w:rPr>
                <w:sz w:val="26"/>
                <w:szCs w:val="26"/>
              </w:rPr>
              <w:t xml:space="preserve">SĐH </w:t>
            </w:r>
            <w:r w:rsidRPr="006E127B">
              <w:rPr>
                <w:i/>
                <w:sz w:val="26"/>
                <w:szCs w:val="26"/>
              </w:rPr>
              <w:t>(phụ lục 1 và 2)</w:t>
            </w:r>
          </w:p>
          <w:p w14:paraId="77A8EF29" w14:textId="77777777" w:rsidR="001C0529" w:rsidRPr="006E127B" w:rsidRDefault="00383372" w:rsidP="001C0529">
            <w:pPr>
              <w:widowControl w:val="0"/>
              <w:numPr>
                <w:ilvl w:val="0"/>
                <w:numId w:val="3"/>
              </w:numPr>
              <w:overflowPunct w:val="0"/>
              <w:autoSpaceDE w:val="0"/>
              <w:autoSpaceDN w:val="0"/>
              <w:adjustRightInd w:val="0"/>
              <w:spacing w:before="40"/>
              <w:ind w:right="20"/>
              <w:jc w:val="both"/>
              <w:rPr>
                <w:sz w:val="26"/>
                <w:szCs w:val="26"/>
              </w:rPr>
            </w:pPr>
            <w:r>
              <w:rPr>
                <w:sz w:val="26"/>
                <w:szCs w:val="26"/>
              </w:rPr>
              <w:t>HV</w:t>
            </w:r>
            <w:r w:rsidR="001C0529" w:rsidRPr="006E127B">
              <w:rPr>
                <w:sz w:val="26"/>
                <w:szCs w:val="26"/>
              </w:rPr>
              <w:t xml:space="preserve"> nộp 3 cuốn có xác nhận của GVHD đồng ý cho bảo vệ cho Phòng </w:t>
            </w:r>
            <w:r w:rsidR="00F062FC">
              <w:rPr>
                <w:sz w:val="26"/>
                <w:szCs w:val="26"/>
              </w:rPr>
              <w:t xml:space="preserve">quản lý </w:t>
            </w:r>
            <w:r w:rsidR="001C0529" w:rsidRPr="006E127B">
              <w:rPr>
                <w:sz w:val="26"/>
                <w:szCs w:val="26"/>
              </w:rPr>
              <w:t>ĐT SĐH để tổ chức hội đồng.</w:t>
            </w:r>
          </w:p>
          <w:p w14:paraId="26EC00CA" w14:textId="1471A848" w:rsidR="001C0529" w:rsidRPr="006E127B" w:rsidRDefault="001C0529" w:rsidP="001C0529">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 xml:space="preserve">Hội đồng </w:t>
            </w:r>
            <w:r w:rsidR="00383372">
              <w:rPr>
                <w:sz w:val="26"/>
                <w:szCs w:val="26"/>
              </w:rPr>
              <w:t>bảo vệ</w:t>
            </w:r>
            <w:r w:rsidRPr="006E127B">
              <w:rPr>
                <w:sz w:val="26"/>
                <w:szCs w:val="26"/>
              </w:rPr>
              <w:t xml:space="preserve"> đề cương luận văn gồm 3 thành viên </w:t>
            </w:r>
          </w:p>
          <w:p w14:paraId="46E719D4" w14:textId="77777777" w:rsidR="001C0529" w:rsidRPr="006E127B" w:rsidRDefault="001C0529" w:rsidP="001C0529">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Đánh giá đề cương luận văn dựa trên biểu mẫu chấ</w:t>
            </w:r>
            <w:r w:rsidR="00F062FC">
              <w:rPr>
                <w:sz w:val="26"/>
                <w:szCs w:val="26"/>
              </w:rPr>
              <w:t>m đề cương của Phòng</w:t>
            </w:r>
            <w:r w:rsidR="005D71FE">
              <w:rPr>
                <w:sz w:val="26"/>
                <w:szCs w:val="26"/>
              </w:rPr>
              <w:t xml:space="preserve"> </w:t>
            </w:r>
            <w:r w:rsidR="00EA2D09">
              <w:rPr>
                <w:sz w:val="26"/>
                <w:szCs w:val="26"/>
              </w:rPr>
              <w:t>QL ĐT</w:t>
            </w:r>
            <w:r w:rsidR="00F062FC">
              <w:rPr>
                <w:sz w:val="26"/>
                <w:szCs w:val="26"/>
              </w:rPr>
              <w:t xml:space="preserve">SĐH và </w:t>
            </w:r>
            <w:r w:rsidRPr="006E127B">
              <w:rPr>
                <w:sz w:val="26"/>
                <w:szCs w:val="26"/>
              </w:rPr>
              <w:t>thảo luận</w:t>
            </w:r>
            <w:r w:rsidR="002B35B4" w:rsidRPr="006E127B">
              <w:rPr>
                <w:sz w:val="26"/>
                <w:szCs w:val="26"/>
              </w:rPr>
              <w:t xml:space="preserve"> giữa các thành viên hội đồng. Hội đồng cần có</w:t>
            </w:r>
            <w:r w:rsidRPr="006E127B">
              <w:rPr>
                <w:sz w:val="26"/>
                <w:szCs w:val="26"/>
              </w:rPr>
              <w:t xml:space="preserve"> kết luận thông qua hoặc không thông qua.</w:t>
            </w:r>
          </w:p>
          <w:p w14:paraId="2AD6A8B1" w14:textId="77777777" w:rsidR="001C0529" w:rsidRPr="006E127B" w:rsidRDefault="001C0529" w:rsidP="002B35B4">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 xml:space="preserve">Trường hợp bảo vệ lần 1 không được thông qua phải tiến hành bảo vệ lại. Bảo vệ lại sẽ được tiến hành sau 2 tuần bảo vệ lần 1. HV được </w:t>
            </w:r>
            <w:r w:rsidR="002B35B4" w:rsidRPr="006E127B">
              <w:rPr>
                <w:sz w:val="26"/>
                <w:szCs w:val="26"/>
              </w:rPr>
              <w:t>bảo vệ</w:t>
            </w:r>
            <w:r w:rsidRPr="006E127B">
              <w:rPr>
                <w:sz w:val="26"/>
                <w:szCs w:val="26"/>
              </w:rPr>
              <w:t xml:space="preserve"> lại tối đa 2 lần.</w:t>
            </w:r>
          </w:p>
        </w:tc>
      </w:tr>
      <w:tr w:rsidR="001C0529" w:rsidRPr="006E127B" w14:paraId="23BADA83" w14:textId="77777777" w:rsidTr="001C0529">
        <w:tc>
          <w:tcPr>
            <w:tcW w:w="709" w:type="dxa"/>
            <w:shd w:val="clear" w:color="auto" w:fill="auto"/>
          </w:tcPr>
          <w:p w14:paraId="4399D11D"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3</w:t>
            </w:r>
          </w:p>
        </w:tc>
        <w:tc>
          <w:tcPr>
            <w:tcW w:w="1701" w:type="dxa"/>
            <w:shd w:val="clear" w:color="auto" w:fill="auto"/>
          </w:tcPr>
          <w:p w14:paraId="7EF828A9"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Thu thập số liệu</w:t>
            </w:r>
          </w:p>
        </w:tc>
        <w:tc>
          <w:tcPr>
            <w:tcW w:w="1276" w:type="dxa"/>
            <w:shd w:val="clear" w:color="auto" w:fill="auto"/>
          </w:tcPr>
          <w:p w14:paraId="113CE783"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Tối đa </w:t>
            </w:r>
            <w:r w:rsidR="001C0529" w:rsidRPr="006E127B">
              <w:rPr>
                <w:sz w:val="26"/>
                <w:szCs w:val="26"/>
              </w:rPr>
              <w:t>8 tuần</w:t>
            </w:r>
          </w:p>
        </w:tc>
        <w:tc>
          <w:tcPr>
            <w:tcW w:w="5812" w:type="dxa"/>
            <w:shd w:val="clear" w:color="auto" w:fill="auto"/>
          </w:tcPr>
          <w:p w14:paraId="688A59D7" w14:textId="0A329B63" w:rsidR="001C0529" w:rsidRPr="006E127B" w:rsidRDefault="00383372" w:rsidP="001C0529">
            <w:pPr>
              <w:widowControl w:val="0"/>
              <w:numPr>
                <w:ilvl w:val="0"/>
                <w:numId w:val="4"/>
              </w:numPr>
              <w:overflowPunct w:val="0"/>
              <w:autoSpaceDE w:val="0"/>
              <w:autoSpaceDN w:val="0"/>
              <w:adjustRightInd w:val="0"/>
              <w:spacing w:before="40"/>
              <w:ind w:right="20"/>
              <w:jc w:val="both"/>
              <w:rPr>
                <w:sz w:val="26"/>
                <w:szCs w:val="26"/>
              </w:rPr>
            </w:pPr>
            <w:r>
              <w:rPr>
                <w:sz w:val="26"/>
                <w:szCs w:val="26"/>
              </w:rPr>
              <w:t>HV cần thực hiện việc t</w:t>
            </w:r>
            <w:r w:rsidR="001C0529" w:rsidRPr="006E127B">
              <w:rPr>
                <w:sz w:val="26"/>
                <w:szCs w:val="26"/>
              </w:rPr>
              <w:t xml:space="preserve">hông qua hội đồng đạo đức </w:t>
            </w:r>
            <w:r>
              <w:rPr>
                <w:sz w:val="26"/>
                <w:szCs w:val="26"/>
              </w:rPr>
              <w:t xml:space="preserve">cho đề tài </w:t>
            </w:r>
            <w:r w:rsidR="001C0529" w:rsidRPr="006E127B">
              <w:rPr>
                <w:sz w:val="26"/>
                <w:szCs w:val="26"/>
              </w:rPr>
              <w:t>trước khi thu thập số liệu</w:t>
            </w:r>
          </w:p>
          <w:p w14:paraId="6B7C89AE" w14:textId="243F814B" w:rsidR="001C0529" w:rsidRPr="007F0C71" w:rsidRDefault="00383372" w:rsidP="007F0C71">
            <w:pPr>
              <w:widowControl w:val="0"/>
              <w:numPr>
                <w:ilvl w:val="0"/>
                <w:numId w:val="4"/>
              </w:numPr>
              <w:overflowPunct w:val="0"/>
              <w:autoSpaceDE w:val="0"/>
              <w:autoSpaceDN w:val="0"/>
              <w:adjustRightInd w:val="0"/>
              <w:spacing w:before="40"/>
              <w:ind w:right="20"/>
              <w:jc w:val="both"/>
              <w:rPr>
                <w:sz w:val="26"/>
                <w:szCs w:val="26"/>
              </w:rPr>
            </w:pPr>
            <w:r>
              <w:rPr>
                <w:sz w:val="26"/>
                <w:szCs w:val="26"/>
              </w:rPr>
              <w:t>HV</w:t>
            </w:r>
            <w:r w:rsidR="001C0529" w:rsidRPr="006E127B">
              <w:rPr>
                <w:sz w:val="26"/>
                <w:szCs w:val="26"/>
              </w:rPr>
              <w:t xml:space="preserve"> tự thu thập số liệu dưới sự giám sát của GVHD.</w:t>
            </w:r>
          </w:p>
        </w:tc>
      </w:tr>
      <w:tr w:rsidR="001C0529" w:rsidRPr="006E127B" w14:paraId="0CEBFBB9" w14:textId="77777777" w:rsidTr="001C0529">
        <w:tc>
          <w:tcPr>
            <w:tcW w:w="709" w:type="dxa"/>
            <w:shd w:val="clear" w:color="auto" w:fill="auto"/>
          </w:tcPr>
          <w:p w14:paraId="525DA8A2"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4</w:t>
            </w:r>
          </w:p>
        </w:tc>
        <w:tc>
          <w:tcPr>
            <w:tcW w:w="1701" w:type="dxa"/>
            <w:shd w:val="clear" w:color="auto" w:fill="auto"/>
          </w:tcPr>
          <w:p w14:paraId="6E1B2EE8"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Phân tích số liệu</w:t>
            </w:r>
          </w:p>
        </w:tc>
        <w:tc>
          <w:tcPr>
            <w:tcW w:w="1276" w:type="dxa"/>
            <w:shd w:val="clear" w:color="auto" w:fill="auto"/>
          </w:tcPr>
          <w:p w14:paraId="23E3753E"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Tối </w:t>
            </w:r>
            <w:r w:rsidR="002B35B4" w:rsidRPr="006E127B">
              <w:rPr>
                <w:sz w:val="26"/>
                <w:szCs w:val="26"/>
              </w:rPr>
              <w:t>4</w:t>
            </w:r>
            <w:r w:rsidR="001C0529" w:rsidRPr="006E127B">
              <w:rPr>
                <w:sz w:val="26"/>
                <w:szCs w:val="26"/>
              </w:rPr>
              <w:t xml:space="preserve"> tuần</w:t>
            </w:r>
          </w:p>
        </w:tc>
        <w:tc>
          <w:tcPr>
            <w:tcW w:w="5812" w:type="dxa"/>
            <w:shd w:val="clear" w:color="auto" w:fill="auto"/>
          </w:tcPr>
          <w:p w14:paraId="1C232FC3" w14:textId="4123C60D" w:rsidR="001C0529" w:rsidRPr="00C82070" w:rsidRDefault="00990AB2" w:rsidP="00C82070">
            <w:pPr>
              <w:widowControl w:val="0"/>
              <w:numPr>
                <w:ilvl w:val="0"/>
                <w:numId w:val="5"/>
              </w:numPr>
              <w:overflowPunct w:val="0"/>
              <w:autoSpaceDE w:val="0"/>
              <w:autoSpaceDN w:val="0"/>
              <w:adjustRightInd w:val="0"/>
              <w:spacing w:before="40"/>
              <w:ind w:right="20"/>
              <w:jc w:val="both"/>
              <w:rPr>
                <w:sz w:val="26"/>
                <w:szCs w:val="26"/>
              </w:rPr>
            </w:pPr>
            <w:r>
              <w:rPr>
                <w:sz w:val="26"/>
                <w:szCs w:val="26"/>
              </w:rPr>
              <w:t>HV</w:t>
            </w:r>
            <w:r w:rsidR="001C0529" w:rsidRPr="006E127B">
              <w:rPr>
                <w:sz w:val="26"/>
                <w:szCs w:val="26"/>
              </w:rPr>
              <w:t xml:space="preserve"> tự tiến hành phân tích số liệu </w:t>
            </w:r>
            <w:r w:rsidR="007F0C71">
              <w:rPr>
                <w:sz w:val="26"/>
                <w:szCs w:val="26"/>
              </w:rPr>
              <w:t>dưới sự hỗ trợ của GVHD và giáo viên hỗ trợ (GVHT) (nếu có)</w:t>
            </w:r>
          </w:p>
        </w:tc>
      </w:tr>
      <w:tr w:rsidR="001C0529" w:rsidRPr="006E127B" w14:paraId="524035C3" w14:textId="77777777" w:rsidTr="001C0529">
        <w:tc>
          <w:tcPr>
            <w:tcW w:w="709" w:type="dxa"/>
            <w:shd w:val="clear" w:color="auto" w:fill="auto"/>
          </w:tcPr>
          <w:p w14:paraId="54249E4E"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5</w:t>
            </w:r>
          </w:p>
        </w:tc>
        <w:tc>
          <w:tcPr>
            <w:tcW w:w="1701" w:type="dxa"/>
            <w:shd w:val="clear" w:color="auto" w:fill="auto"/>
          </w:tcPr>
          <w:p w14:paraId="1BD9F5B9"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Viết và bảo vệ luận văn</w:t>
            </w:r>
          </w:p>
        </w:tc>
        <w:tc>
          <w:tcPr>
            <w:tcW w:w="1276" w:type="dxa"/>
            <w:shd w:val="clear" w:color="auto" w:fill="auto"/>
          </w:tcPr>
          <w:p w14:paraId="13B47674"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Tối đa </w:t>
            </w:r>
            <w:r w:rsidR="001C0529" w:rsidRPr="006E127B">
              <w:rPr>
                <w:sz w:val="26"/>
                <w:szCs w:val="26"/>
              </w:rPr>
              <w:t>8 tuần</w:t>
            </w:r>
          </w:p>
        </w:tc>
        <w:tc>
          <w:tcPr>
            <w:tcW w:w="5812" w:type="dxa"/>
            <w:shd w:val="clear" w:color="auto" w:fill="auto"/>
          </w:tcPr>
          <w:p w14:paraId="0D30F51E" w14:textId="4392AE00"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H</w:t>
            </w:r>
            <w:r w:rsidR="00990AB2">
              <w:rPr>
                <w:sz w:val="26"/>
                <w:szCs w:val="26"/>
              </w:rPr>
              <w:t>V</w:t>
            </w:r>
            <w:r w:rsidRPr="006E127B">
              <w:rPr>
                <w:sz w:val="26"/>
                <w:szCs w:val="26"/>
              </w:rPr>
              <w:t xml:space="preserve"> viết luận văn theo mẫu của Phòng</w:t>
            </w:r>
            <w:r w:rsidR="000D5763">
              <w:rPr>
                <w:sz w:val="26"/>
                <w:szCs w:val="26"/>
              </w:rPr>
              <w:t xml:space="preserve"> </w:t>
            </w:r>
            <w:r w:rsidRPr="006E127B">
              <w:rPr>
                <w:sz w:val="26"/>
                <w:szCs w:val="26"/>
              </w:rPr>
              <w:t xml:space="preserve"> </w:t>
            </w:r>
            <w:r w:rsidR="007F0C71">
              <w:rPr>
                <w:sz w:val="26"/>
                <w:szCs w:val="26"/>
              </w:rPr>
              <w:t>QL ĐT</w:t>
            </w:r>
            <w:r w:rsidRPr="006E127B">
              <w:rPr>
                <w:sz w:val="26"/>
                <w:szCs w:val="26"/>
              </w:rPr>
              <w:t>SĐH</w:t>
            </w:r>
            <w:r w:rsidRPr="006E127B">
              <w:rPr>
                <w:i/>
                <w:sz w:val="26"/>
                <w:szCs w:val="26"/>
              </w:rPr>
              <w:t>.</w:t>
            </w:r>
          </w:p>
          <w:p w14:paraId="2A38437C" w14:textId="360512ED" w:rsidR="001C0529" w:rsidRPr="006E127B" w:rsidRDefault="005E4814" w:rsidP="001C0529">
            <w:pPr>
              <w:widowControl w:val="0"/>
              <w:numPr>
                <w:ilvl w:val="0"/>
                <w:numId w:val="5"/>
              </w:numPr>
              <w:overflowPunct w:val="0"/>
              <w:autoSpaceDE w:val="0"/>
              <w:autoSpaceDN w:val="0"/>
              <w:adjustRightInd w:val="0"/>
              <w:spacing w:before="40"/>
              <w:ind w:right="20"/>
              <w:jc w:val="both"/>
              <w:rPr>
                <w:sz w:val="26"/>
                <w:szCs w:val="26"/>
              </w:rPr>
            </w:pPr>
            <w:r>
              <w:rPr>
                <w:sz w:val="26"/>
                <w:szCs w:val="26"/>
              </w:rPr>
              <w:t>Học viên nộp 7 cuốn luận văn</w:t>
            </w:r>
            <w:r w:rsidR="001C0529" w:rsidRPr="006E127B">
              <w:rPr>
                <w:sz w:val="26"/>
                <w:szCs w:val="26"/>
              </w:rPr>
              <w:t xml:space="preserve"> có xác nhận của GVHD</w:t>
            </w:r>
            <w:r w:rsidR="007F0C71">
              <w:rPr>
                <w:sz w:val="26"/>
                <w:szCs w:val="26"/>
              </w:rPr>
              <w:t xml:space="preserve"> và GVHT (nếu có)</w:t>
            </w:r>
            <w:r w:rsidR="001C0529" w:rsidRPr="006E127B">
              <w:rPr>
                <w:sz w:val="26"/>
                <w:szCs w:val="26"/>
              </w:rPr>
              <w:t xml:space="preserve"> đồng ý cho bảo vệ.</w:t>
            </w:r>
          </w:p>
          <w:p w14:paraId="4BA5B1BE" w14:textId="77777777"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Hội đồng bảo vệ luận văn gồm 7 thành viên có trình độ TS hoặc CKII trở lên, trong đó có ít nhất 2 thành viên ngoài cơ sở đào tạo</w:t>
            </w:r>
          </w:p>
          <w:p w14:paraId="2EA09812" w14:textId="77777777"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Đánh giá luận văn bằng hình thức bỏ phiếu kín (có ít nhất 5/7 thành viên bỏ phiếu tán thành thì luận văn được thông qua).</w:t>
            </w:r>
          </w:p>
          <w:p w14:paraId="61F6C068" w14:textId="6354184E"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 xml:space="preserve">Nếu luận văn không được thông qua thì </w:t>
            </w:r>
            <w:r w:rsidR="002F692E">
              <w:rPr>
                <w:sz w:val="26"/>
                <w:szCs w:val="26"/>
              </w:rPr>
              <w:t>HV</w:t>
            </w:r>
            <w:r w:rsidRPr="006E127B">
              <w:rPr>
                <w:sz w:val="26"/>
                <w:szCs w:val="26"/>
              </w:rPr>
              <w:t xml:space="preserve"> sẽ </w:t>
            </w:r>
            <w:r w:rsidRPr="006E127B">
              <w:rPr>
                <w:sz w:val="26"/>
                <w:szCs w:val="26"/>
              </w:rPr>
              <w:lastRenderedPageBreak/>
              <w:t>được bảo vệ lại sau 3 tháng. Hội đồng bảo vệ luận văn lần 2 có ít nhất 1/3 số thành viên đã tham gia hội đồng lần 1.</w:t>
            </w:r>
          </w:p>
        </w:tc>
      </w:tr>
      <w:tr w:rsidR="001C0529" w:rsidRPr="006E127B" w14:paraId="13943D89" w14:textId="77777777" w:rsidTr="001C0529">
        <w:tc>
          <w:tcPr>
            <w:tcW w:w="709" w:type="dxa"/>
            <w:shd w:val="clear" w:color="auto" w:fill="auto"/>
          </w:tcPr>
          <w:p w14:paraId="045B6DD5"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lastRenderedPageBreak/>
              <w:t>6</w:t>
            </w:r>
          </w:p>
        </w:tc>
        <w:tc>
          <w:tcPr>
            <w:tcW w:w="1701" w:type="dxa"/>
            <w:shd w:val="clear" w:color="auto" w:fill="auto"/>
          </w:tcPr>
          <w:p w14:paraId="42913EC0"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Chỉnh sửa và hoàn thiện luận văn sau bảo vệ</w:t>
            </w:r>
          </w:p>
        </w:tc>
        <w:tc>
          <w:tcPr>
            <w:tcW w:w="1276" w:type="dxa"/>
            <w:shd w:val="clear" w:color="auto" w:fill="auto"/>
          </w:tcPr>
          <w:p w14:paraId="59211255"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4 tuần</w:t>
            </w:r>
          </w:p>
        </w:tc>
        <w:tc>
          <w:tcPr>
            <w:tcW w:w="5812" w:type="dxa"/>
            <w:shd w:val="clear" w:color="auto" w:fill="auto"/>
          </w:tcPr>
          <w:p w14:paraId="64C924C3" w14:textId="7BB3F040"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H</w:t>
            </w:r>
            <w:r w:rsidR="002F692E">
              <w:rPr>
                <w:sz w:val="26"/>
                <w:szCs w:val="26"/>
              </w:rPr>
              <w:t>V</w:t>
            </w:r>
            <w:r w:rsidRPr="006E127B">
              <w:rPr>
                <w:sz w:val="26"/>
                <w:szCs w:val="26"/>
              </w:rPr>
              <w:t xml:space="preserve"> phải chỉnh sửa luận văn theo ý kiến góp ý của HĐ và có xác nhận của GVHD và chủ tich HĐ đồng ý nộp cho Phòng </w:t>
            </w:r>
            <w:r w:rsidR="00895500">
              <w:rPr>
                <w:sz w:val="26"/>
                <w:szCs w:val="26"/>
              </w:rPr>
              <w:t xml:space="preserve">quản lý </w:t>
            </w:r>
            <w:r w:rsidRPr="006E127B">
              <w:rPr>
                <w:sz w:val="26"/>
                <w:szCs w:val="26"/>
              </w:rPr>
              <w:t>ĐTSĐH để lưu tại thư viện của trường</w:t>
            </w:r>
          </w:p>
        </w:tc>
      </w:tr>
    </w:tbl>
    <w:p w14:paraId="39096B70" w14:textId="09C0C03B" w:rsidR="0014784F" w:rsidRDefault="0014784F" w:rsidP="0014784F">
      <w:pPr>
        <w:pStyle w:val="NormalWeb"/>
        <w:jc w:val="both"/>
        <w:rPr>
          <w:rStyle w:val="Strong"/>
          <w:sz w:val="26"/>
          <w:szCs w:val="26"/>
        </w:rPr>
      </w:pPr>
      <w:r w:rsidRPr="0014784F">
        <w:rPr>
          <w:rStyle w:val="Strong"/>
          <w:b w:val="0"/>
          <w:i/>
          <w:sz w:val="26"/>
          <w:szCs w:val="26"/>
        </w:rPr>
        <w:t>(Ghi chú: vì chương trình đào tạo theo hình thức tín chỉ nên nếu học viên không theo kịp tiến độ chung của cả khóa, có thể đăng ký với Phòng</w:t>
      </w:r>
      <w:r w:rsidR="0019539D">
        <w:rPr>
          <w:rStyle w:val="Strong"/>
          <w:b w:val="0"/>
          <w:i/>
          <w:sz w:val="26"/>
          <w:szCs w:val="26"/>
        </w:rPr>
        <w:t xml:space="preserve"> </w:t>
      </w:r>
      <w:r w:rsidR="00195BEF">
        <w:rPr>
          <w:rStyle w:val="Strong"/>
          <w:b w:val="0"/>
          <w:i/>
          <w:sz w:val="26"/>
          <w:szCs w:val="26"/>
        </w:rPr>
        <w:t>QL ĐT</w:t>
      </w:r>
      <w:r w:rsidRPr="0014784F">
        <w:rPr>
          <w:rStyle w:val="Strong"/>
          <w:b w:val="0"/>
          <w:i/>
          <w:sz w:val="26"/>
          <w:szCs w:val="26"/>
        </w:rPr>
        <w:t>SĐH để hoàn thiện các bước tiếp theo cùng với khóa sau, thời gian tối đa để hoàn thành toàn bộ khóa học không quá 48 tháng)</w:t>
      </w:r>
    </w:p>
    <w:p w14:paraId="396B8A25" w14:textId="77777777" w:rsidR="00426BA4" w:rsidRPr="006E127B" w:rsidRDefault="00426BA4" w:rsidP="00426BA4">
      <w:pPr>
        <w:pStyle w:val="NormalWeb"/>
        <w:rPr>
          <w:rStyle w:val="Strong"/>
          <w:sz w:val="26"/>
          <w:szCs w:val="26"/>
        </w:rPr>
      </w:pPr>
      <w:r w:rsidRPr="006E127B">
        <w:rPr>
          <w:rStyle w:val="Strong"/>
          <w:sz w:val="26"/>
          <w:szCs w:val="26"/>
        </w:rPr>
        <w:t>3. Yêu cầu về chủ đề luận văn:</w:t>
      </w:r>
    </w:p>
    <w:p w14:paraId="6D9F7AD7" w14:textId="77777777" w:rsidR="00426BA4" w:rsidRPr="006E127B" w:rsidRDefault="00426BA4" w:rsidP="006E127B">
      <w:pPr>
        <w:pStyle w:val="NormalWeb"/>
        <w:spacing w:before="120" w:beforeAutospacing="0" w:after="0" w:afterAutospacing="0"/>
        <w:jc w:val="both"/>
        <w:rPr>
          <w:rStyle w:val="Strong"/>
          <w:b w:val="0"/>
          <w:sz w:val="26"/>
          <w:szCs w:val="26"/>
        </w:rPr>
      </w:pPr>
      <w:r w:rsidRPr="006E127B">
        <w:rPr>
          <w:rStyle w:val="Strong"/>
          <w:b w:val="0"/>
          <w:sz w:val="26"/>
          <w:szCs w:val="26"/>
        </w:rPr>
        <w:t xml:space="preserve">Chủ đề của luận văn tốt nghiệp thuộc lĩnh vực </w:t>
      </w:r>
      <w:r w:rsidR="005A33F2" w:rsidRPr="006E127B">
        <w:rPr>
          <w:rStyle w:val="Strong"/>
          <w:b w:val="0"/>
          <w:sz w:val="26"/>
          <w:szCs w:val="26"/>
        </w:rPr>
        <w:t xml:space="preserve">hệ thống, </w:t>
      </w:r>
      <w:r w:rsidR="00E35BA3" w:rsidRPr="006E127B">
        <w:rPr>
          <w:rStyle w:val="Strong"/>
          <w:b w:val="0"/>
          <w:sz w:val="26"/>
          <w:szCs w:val="26"/>
        </w:rPr>
        <w:t>tổ chức</w:t>
      </w:r>
      <w:r w:rsidR="00E35BA3">
        <w:rPr>
          <w:rStyle w:val="Strong"/>
          <w:b w:val="0"/>
          <w:sz w:val="26"/>
          <w:szCs w:val="26"/>
        </w:rPr>
        <w:t>,</w:t>
      </w:r>
      <w:r w:rsidRPr="006E127B">
        <w:rPr>
          <w:rStyle w:val="Strong"/>
          <w:b w:val="0"/>
          <w:sz w:val="26"/>
          <w:szCs w:val="26"/>
        </w:rPr>
        <w:t xml:space="preserve">quản lý </w:t>
      </w:r>
      <w:r w:rsidR="00E35BA3" w:rsidRPr="006E127B">
        <w:rPr>
          <w:rStyle w:val="Strong"/>
          <w:b w:val="0"/>
          <w:sz w:val="26"/>
          <w:szCs w:val="26"/>
        </w:rPr>
        <w:t xml:space="preserve">và chính sách, </w:t>
      </w:r>
      <w:r w:rsidR="005A33F2" w:rsidRPr="006E127B">
        <w:rPr>
          <w:rStyle w:val="Strong"/>
          <w:b w:val="0"/>
          <w:sz w:val="26"/>
          <w:szCs w:val="26"/>
        </w:rPr>
        <w:t xml:space="preserve">y tế. Các </w:t>
      </w:r>
      <w:r w:rsidR="00E35BA3">
        <w:rPr>
          <w:rStyle w:val="Strong"/>
          <w:b w:val="0"/>
          <w:sz w:val="26"/>
          <w:szCs w:val="26"/>
        </w:rPr>
        <w:t>lĩnh vực nghiên cứucó thể</w:t>
      </w:r>
      <w:r w:rsidR="005A33F2" w:rsidRPr="006E127B">
        <w:rPr>
          <w:rStyle w:val="Strong"/>
          <w:b w:val="0"/>
          <w:sz w:val="26"/>
          <w:szCs w:val="26"/>
        </w:rPr>
        <w:t xml:space="preserve"> bao gồm:</w:t>
      </w:r>
    </w:p>
    <w:p w14:paraId="1A387C4C" w14:textId="77777777" w:rsidR="006E127B" w:rsidRPr="006E127B" w:rsidRDefault="00E1066B"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Mô tả/phân tích/đ</w:t>
      </w:r>
      <w:r w:rsidR="005A33F2" w:rsidRPr="006E127B">
        <w:rPr>
          <w:rStyle w:val="Strong"/>
          <w:b w:val="0"/>
          <w:sz w:val="26"/>
          <w:szCs w:val="26"/>
        </w:rPr>
        <w:t xml:space="preserve">ánh giá việc </w:t>
      </w:r>
      <w:r w:rsidR="00D42561">
        <w:rPr>
          <w:rStyle w:val="Strong"/>
          <w:b w:val="0"/>
          <w:sz w:val="26"/>
          <w:szCs w:val="26"/>
        </w:rPr>
        <w:t>xây dựng</w:t>
      </w:r>
      <w:r w:rsidR="006E127B">
        <w:rPr>
          <w:rStyle w:val="Strong"/>
          <w:b w:val="0"/>
          <w:sz w:val="26"/>
          <w:szCs w:val="26"/>
        </w:rPr>
        <w:t xml:space="preserve">, </w:t>
      </w:r>
      <w:r w:rsidR="005A33F2" w:rsidRPr="006E127B">
        <w:rPr>
          <w:rStyle w:val="Strong"/>
          <w:b w:val="0"/>
          <w:sz w:val="26"/>
          <w:szCs w:val="26"/>
        </w:rPr>
        <w:t>triển khai</w:t>
      </w:r>
      <w:r w:rsidR="006E127B">
        <w:rPr>
          <w:rStyle w:val="Strong"/>
          <w:b w:val="0"/>
          <w:sz w:val="26"/>
          <w:szCs w:val="26"/>
        </w:rPr>
        <w:t>, thực hiện</w:t>
      </w:r>
      <w:r w:rsidR="00D42561">
        <w:rPr>
          <w:rStyle w:val="Strong"/>
          <w:b w:val="0"/>
          <w:sz w:val="26"/>
          <w:szCs w:val="26"/>
        </w:rPr>
        <w:t>hướng dẫn/qui định/</w:t>
      </w:r>
      <w:r w:rsidR="005A33F2" w:rsidRPr="006E127B">
        <w:rPr>
          <w:rStyle w:val="Strong"/>
          <w:b w:val="0"/>
          <w:sz w:val="26"/>
          <w:szCs w:val="26"/>
        </w:rPr>
        <w:t xml:space="preserve">chính sách </w:t>
      </w:r>
      <w:r w:rsidR="006E127B" w:rsidRPr="006E127B">
        <w:rPr>
          <w:rStyle w:val="Strong"/>
          <w:b w:val="0"/>
          <w:sz w:val="26"/>
          <w:szCs w:val="26"/>
        </w:rPr>
        <w:t>y tế</w:t>
      </w:r>
      <w:r w:rsidR="0014784F">
        <w:rPr>
          <w:rStyle w:val="Strong"/>
          <w:b w:val="0"/>
          <w:sz w:val="26"/>
          <w:szCs w:val="26"/>
        </w:rPr>
        <w:t>tại</w:t>
      </w:r>
      <w:r w:rsidR="00977D98">
        <w:rPr>
          <w:rStyle w:val="Strong"/>
          <w:b w:val="0"/>
          <w:sz w:val="26"/>
          <w:szCs w:val="26"/>
        </w:rPr>
        <w:t xml:space="preserve"> một hoặc một số cơ quan/tổ chức</w:t>
      </w:r>
    </w:p>
    <w:p w14:paraId="0405428F" w14:textId="77777777" w:rsidR="005A33F2" w:rsidRDefault="005A33F2" w:rsidP="006E127B">
      <w:pPr>
        <w:pStyle w:val="NormalWeb"/>
        <w:numPr>
          <w:ilvl w:val="0"/>
          <w:numId w:val="5"/>
        </w:numPr>
        <w:spacing w:before="120" w:beforeAutospacing="0" w:after="0" w:afterAutospacing="0"/>
        <w:jc w:val="both"/>
        <w:rPr>
          <w:rStyle w:val="Strong"/>
          <w:b w:val="0"/>
          <w:sz w:val="26"/>
          <w:szCs w:val="26"/>
        </w:rPr>
      </w:pPr>
      <w:r w:rsidRPr="006E127B">
        <w:rPr>
          <w:rStyle w:val="Strong"/>
          <w:b w:val="0"/>
          <w:sz w:val="26"/>
          <w:szCs w:val="26"/>
        </w:rPr>
        <w:t>Mô tả</w:t>
      </w:r>
      <w:r w:rsidR="006E127B" w:rsidRPr="006E127B">
        <w:rPr>
          <w:rStyle w:val="Strong"/>
          <w:b w:val="0"/>
          <w:sz w:val="26"/>
          <w:szCs w:val="26"/>
        </w:rPr>
        <w:t>/</w:t>
      </w:r>
      <w:r w:rsidR="0014784F">
        <w:rPr>
          <w:rStyle w:val="Strong"/>
          <w:b w:val="0"/>
          <w:sz w:val="26"/>
          <w:szCs w:val="26"/>
        </w:rPr>
        <w:t>phân tích/</w:t>
      </w:r>
      <w:r w:rsidR="006E127B" w:rsidRPr="006E127B">
        <w:rPr>
          <w:rStyle w:val="Strong"/>
          <w:b w:val="0"/>
          <w:sz w:val="26"/>
          <w:szCs w:val="26"/>
        </w:rPr>
        <w:t xml:space="preserve">đánh giá </w:t>
      </w:r>
      <w:r w:rsidRPr="006E127B">
        <w:rPr>
          <w:rStyle w:val="Strong"/>
          <w:b w:val="0"/>
          <w:sz w:val="26"/>
          <w:szCs w:val="26"/>
        </w:rPr>
        <w:t>công tác quản lý chương trình</w:t>
      </w:r>
      <w:r w:rsidR="006E127B">
        <w:rPr>
          <w:rStyle w:val="Strong"/>
          <w:b w:val="0"/>
          <w:sz w:val="26"/>
          <w:szCs w:val="26"/>
        </w:rPr>
        <w:t>/dịch vụ</w:t>
      </w:r>
      <w:r w:rsidR="006E127B" w:rsidRPr="006E127B">
        <w:rPr>
          <w:rStyle w:val="Strong"/>
          <w:b w:val="0"/>
          <w:sz w:val="26"/>
          <w:szCs w:val="26"/>
        </w:rPr>
        <w:t>y tế</w:t>
      </w:r>
    </w:p>
    <w:p w14:paraId="58D71E59" w14:textId="77777777" w:rsidR="006E127B" w:rsidRDefault="00977D98"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Xây dựng/đ</w:t>
      </w:r>
      <w:r w:rsidR="006E127B" w:rsidRPr="006E127B">
        <w:rPr>
          <w:rStyle w:val="Strong"/>
          <w:b w:val="0"/>
          <w:sz w:val="26"/>
          <w:szCs w:val="26"/>
        </w:rPr>
        <w:t>ánh giá mô hình chăm sóc sức khỏe</w:t>
      </w:r>
      <w:r w:rsidR="006E127B">
        <w:rPr>
          <w:rStyle w:val="Strong"/>
          <w:b w:val="0"/>
          <w:sz w:val="26"/>
          <w:szCs w:val="26"/>
        </w:rPr>
        <w:t xml:space="preserve"> hoặc mô hình cung cấp dịch vụ y tế</w:t>
      </w:r>
    </w:p>
    <w:p w14:paraId="4FB4113A" w14:textId="77777777" w:rsidR="006E127B" w:rsidRDefault="006E127B"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Mô tả/đánh giá</w:t>
      </w:r>
      <w:r w:rsidR="00913689">
        <w:rPr>
          <w:rStyle w:val="Strong"/>
          <w:b w:val="0"/>
          <w:sz w:val="26"/>
          <w:szCs w:val="26"/>
        </w:rPr>
        <w:t xml:space="preserve"> hoạt động của</w:t>
      </w:r>
      <w:r>
        <w:rPr>
          <w:rStyle w:val="Strong"/>
          <w:b w:val="0"/>
          <w:sz w:val="26"/>
          <w:szCs w:val="26"/>
        </w:rPr>
        <w:t xml:space="preserve"> tổ chức, mạng lưới hệ thống y tế</w:t>
      </w:r>
    </w:p>
    <w:p w14:paraId="4A05B031" w14:textId="77777777" w:rsidR="006E127B" w:rsidRDefault="006E127B"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 xml:space="preserve">Mô tả/đánh giá công tác quản lý nhân lực, quản lý trang thiết bị, quản lý tài chính </w:t>
      </w:r>
      <w:r w:rsidR="00EF771D">
        <w:rPr>
          <w:rStyle w:val="Strong"/>
          <w:b w:val="0"/>
          <w:sz w:val="26"/>
          <w:szCs w:val="26"/>
        </w:rPr>
        <w:t>, quản lý thông tin y tế…</w:t>
      </w:r>
    </w:p>
    <w:p w14:paraId="574524A3" w14:textId="77777777" w:rsidR="006E127B" w:rsidRPr="006E127B" w:rsidRDefault="006E127B"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w:t>
      </w:r>
    </w:p>
    <w:p w14:paraId="129B5D14" w14:textId="77777777" w:rsidR="005A33F2" w:rsidRPr="006E127B" w:rsidRDefault="005A33F2" w:rsidP="006E127B">
      <w:pPr>
        <w:spacing w:before="120"/>
        <w:jc w:val="both"/>
        <w:rPr>
          <w:rStyle w:val="Strong"/>
          <w:b w:val="0"/>
          <w:sz w:val="26"/>
          <w:szCs w:val="26"/>
        </w:rPr>
      </w:pPr>
      <w:r w:rsidRPr="006E127B">
        <w:rPr>
          <w:rStyle w:val="Strong"/>
          <w:b w:val="0"/>
          <w:sz w:val="26"/>
          <w:szCs w:val="26"/>
        </w:rPr>
        <w:t xml:space="preserve">Vấn đề phát hiện được </w:t>
      </w:r>
      <w:r w:rsidR="006E127B">
        <w:rPr>
          <w:rStyle w:val="Strong"/>
          <w:b w:val="0"/>
          <w:sz w:val="26"/>
          <w:szCs w:val="26"/>
        </w:rPr>
        <w:t xml:space="preserve">tại địa phương </w:t>
      </w:r>
      <w:r w:rsidRPr="006E127B">
        <w:rPr>
          <w:rStyle w:val="Strong"/>
          <w:b w:val="0"/>
          <w:sz w:val="26"/>
          <w:szCs w:val="26"/>
        </w:rPr>
        <w:t xml:space="preserve">có thể là các vấn đề sức khỏe, </w:t>
      </w:r>
      <w:r w:rsidR="00AE46D6">
        <w:rPr>
          <w:rStyle w:val="Strong"/>
          <w:b w:val="0"/>
          <w:sz w:val="26"/>
          <w:szCs w:val="26"/>
        </w:rPr>
        <w:t>hoặc liên quan đến cung cấp dịch vụ y tế (khám chữa bệnh, dự phòng v.v). Một trong những nguyên nhân \</w:t>
      </w:r>
      <w:r w:rsidR="001908A1">
        <w:rPr>
          <w:rStyle w:val="Strong"/>
          <w:b w:val="0"/>
          <w:sz w:val="26"/>
          <w:szCs w:val="26"/>
        </w:rPr>
        <w:t>gốc</w:t>
      </w:r>
      <w:r w:rsidR="00AE46D6">
        <w:rPr>
          <w:rStyle w:val="Strong"/>
          <w:b w:val="0"/>
          <w:sz w:val="26"/>
          <w:szCs w:val="26"/>
        </w:rPr>
        <w:t xml:space="preserve"> rễ</w:t>
      </w:r>
      <w:r w:rsidRPr="006E127B">
        <w:rPr>
          <w:rStyle w:val="Strong"/>
          <w:b w:val="0"/>
          <w:sz w:val="26"/>
          <w:szCs w:val="26"/>
        </w:rPr>
        <w:t xml:space="preserve"> của các vấn đề sức khỏe này </w:t>
      </w:r>
      <w:r w:rsidR="00AE46D6">
        <w:rPr>
          <w:rStyle w:val="Strong"/>
          <w:b w:val="0"/>
          <w:sz w:val="26"/>
          <w:szCs w:val="26"/>
        </w:rPr>
        <w:t>liên quan đến các yếu tố</w:t>
      </w:r>
      <w:r w:rsidRPr="006E127B">
        <w:rPr>
          <w:rStyle w:val="Strong"/>
          <w:b w:val="0"/>
          <w:sz w:val="26"/>
          <w:szCs w:val="26"/>
        </w:rPr>
        <w:t xml:space="preserve"> tổ chức, quản lýy tế</w:t>
      </w:r>
      <w:r w:rsidR="00AE46D6">
        <w:rPr>
          <w:rStyle w:val="Strong"/>
          <w:b w:val="0"/>
          <w:sz w:val="26"/>
          <w:szCs w:val="26"/>
        </w:rPr>
        <w:t>.  H</w:t>
      </w:r>
      <w:r w:rsidRPr="006E127B">
        <w:rPr>
          <w:rStyle w:val="Strong"/>
          <w:b w:val="0"/>
          <w:sz w:val="26"/>
          <w:szCs w:val="26"/>
        </w:rPr>
        <w:t xml:space="preserve">ọc viên phải </w:t>
      </w:r>
      <w:r w:rsidRPr="001908A1">
        <w:rPr>
          <w:rStyle w:val="Strong"/>
          <w:b w:val="0"/>
          <w:sz w:val="26"/>
          <w:szCs w:val="26"/>
          <w:u w:val="single"/>
        </w:rPr>
        <w:t>tập trung vào nghiên cứu vấn đề tổ chức, quản lý y tế chứ không phải nghiên cứu vấn đề sức khỏe</w:t>
      </w:r>
      <w:r w:rsidR="00034BC0">
        <w:rPr>
          <w:rStyle w:val="Strong"/>
          <w:b w:val="0"/>
          <w:sz w:val="26"/>
          <w:szCs w:val="26"/>
          <w:u w:val="single"/>
        </w:rPr>
        <w:t>/bệnh</w:t>
      </w:r>
      <w:r w:rsidRPr="006E127B">
        <w:rPr>
          <w:rStyle w:val="Strong"/>
          <w:b w:val="0"/>
          <w:sz w:val="26"/>
          <w:szCs w:val="26"/>
        </w:rPr>
        <w:t>.</w:t>
      </w:r>
    </w:p>
    <w:p w14:paraId="6D4E9643" w14:textId="77777777" w:rsidR="00426BA4" w:rsidRPr="006E127B" w:rsidRDefault="005A33F2" w:rsidP="006E127B">
      <w:pPr>
        <w:spacing w:before="120"/>
        <w:jc w:val="both"/>
        <w:rPr>
          <w:rStyle w:val="Strong"/>
          <w:b w:val="0"/>
          <w:sz w:val="26"/>
          <w:szCs w:val="26"/>
        </w:rPr>
      </w:pPr>
      <w:r w:rsidRPr="006E127B">
        <w:rPr>
          <w:rStyle w:val="Strong"/>
          <w:b w:val="0"/>
          <w:sz w:val="26"/>
          <w:szCs w:val="26"/>
        </w:rPr>
        <w:t>Ví dụ: ở 1 địa bàn A, học viên phát hiện thấy tỷ lệ suy dinh dưỡng trẻ em dưới 5 tuổi cao. Sau khi phân tích vấn đề cho thấy, tỷ lệ suy dinh dưỡng trẻ em cao là do: công tác quản lý cũng như hoạt động của chương trình dinh dưỡng chưa hiệu quả, nhân lực làm công tác dinh dưỡng còn thiếu cả về số lượng và chất lượng,.. Vậy nếu học viên xác định vấn đề này là ưu tiên cần nghiên cứu thì chủ đề nghiên cứu có thể là “Đánh giá công tác quản lý và triển khai chương trình SDD tại địa bàn A” chứ không phải là “</w:t>
      </w:r>
      <w:r w:rsidR="00034BC0">
        <w:rPr>
          <w:rStyle w:val="Strong"/>
          <w:b w:val="0"/>
          <w:sz w:val="26"/>
          <w:szCs w:val="26"/>
        </w:rPr>
        <w:t>Thực</w:t>
      </w:r>
      <w:r w:rsidRPr="006E127B">
        <w:rPr>
          <w:rStyle w:val="Strong"/>
          <w:b w:val="0"/>
          <w:sz w:val="26"/>
          <w:szCs w:val="26"/>
        </w:rPr>
        <w:t xml:space="preserve"> trạng suy dinh dưỡng trẻ em dưới 5 tuổi và một số </w:t>
      </w:r>
      <w:r w:rsidR="001908A1">
        <w:rPr>
          <w:rStyle w:val="Strong"/>
          <w:b w:val="0"/>
          <w:sz w:val="26"/>
          <w:szCs w:val="26"/>
        </w:rPr>
        <w:t>yếu tố liên quan tại địa bàn A”, hoặc không phải là “Thực trạng suy dinh dưỡng và kiến thức thái độ, thực hành của bà mẹ về phòng chống suy dinh dưỡng trẻ em tại địa bàn A”</w:t>
      </w:r>
      <w:r w:rsidR="0014784F">
        <w:rPr>
          <w:rStyle w:val="Strong"/>
          <w:b w:val="0"/>
          <w:sz w:val="26"/>
          <w:szCs w:val="26"/>
        </w:rPr>
        <w:t>.</w:t>
      </w:r>
      <w:r w:rsidR="00426BA4" w:rsidRPr="006E127B">
        <w:rPr>
          <w:rStyle w:val="Strong"/>
          <w:b w:val="0"/>
          <w:sz w:val="26"/>
          <w:szCs w:val="26"/>
        </w:rPr>
        <w:br w:type="page"/>
      </w:r>
    </w:p>
    <w:p w14:paraId="7AE78BE9" w14:textId="2C0FA739" w:rsidR="001C0529" w:rsidRPr="00A259A6" w:rsidRDefault="001C0529" w:rsidP="00E23E4B">
      <w:pPr>
        <w:spacing w:before="120"/>
        <w:jc w:val="center"/>
        <w:rPr>
          <w:rStyle w:val="Strong"/>
          <w:sz w:val="26"/>
          <w:szCs w:val="26"/>
          <w:lang w:val="de-DE"/>
        </w:rPr>
      </w:pPr>
      <w:r w:rsidRPr="00E23E4B">
        <w:rPr>
          <w:rStyle w:val="Strong"/>
          <w:sz w:val="26"/>
          <w:szCs w:val="26"/>
          <w:lang w:val="vi-VN"/>
        </w:rPr>
        <w:lastRenderedPageBreak/>
        <w:t>MẪU LUẬN VĂN</w:t>
      </w:r>
    </w:p>
    <w:p w14:paraId="361E1C6F" w14:textId="77777777" w:rsidR="007F0C71" w:rsidRDefault="007F0C71" w:rsidP="001C0529">
      <w:pPr>
        <w:pStyle w:val="NormalWeb"/>
        <w:rPr>
          <w:rStyle w:val="Strong"/>
          <w:sz w:val="26"/>
          <w:szCs w:val="26"/>
          <w:lang w:val="vi-VN"/>
        </w:rPr>
      </w:pPr>
    </w:p>
    <w:p w14:paraId="3E82FE2A" w14:textId="4A32C255" w:rsidR="001C0529" w:rsidRPr="004D5E3C" w:rsidRDefault="00023CA9" w:rsidP="001C0529">
      <w:pPr>
        <w:pStyle w:val="NormalWeb"/>
        <w:rPr>
          <w:lang w:val="vi-VN"/>
        </w:rPr>
      </w:pPr>
      <w:r w:rsidRPr="004D5E3C">
        <w:rPr>
          <w:rStyle w:val="Strong"/>
          <w:lang w:val="vi-VN"/>
        </w:rPr>
        <w:t>1. Bố cục của l</w:t>
      </w:r>
      <w:r w:rsidR="001C0529" w:rsidRPr="004D5E3C">
        <w:rPr>
          <w:rStyle w:val="Strong"/>
          <w:lang w:val="vi-VN"/>
        </w:rPr>
        <w:t>uận văn</w:t>
      </w:r>
    </w:p>
    <w:p w14:paraId="425D774F" w14:textId="0B9AF693" w:rsidR="001C0529" w:rsidRPr="004D5E3C" w:rsidRDefault="001C0529" w:rsidP="007F0C71">
      <w:pPr>
        <w:pStyle w:val="NormalWeb"/>
        <w:spacing w:before="0" w:beforeAutospacing="0" w:after="0" w:afterAutospacing="0" w:line="312" w:lineRule="auto"/>
        <w:rPr>
          <w:lang w:val="vi-VN"/>
        </w:rPr>
      </w:pPr>
      <w:r w:rsidRPr="004D5E3C">
        <w:rPr>
          <w:lang w:val="vi-VN"/>
        </w:rPr>
        <w:t xml:space="preserve">Luận văn có độ dầy </w:t>
      </w:r>
      <w:r w:rsidR="007F0C71" w:rsidRPr="004D5E3C">
        <w:rPr>
          <w:lang w:val="vi-VN"/>
        </w:rPr>
        <w:t>khoảng</w:t>
      </w:r>
      <w:r w:rsidRPr="004D5E3C">
        <w:rPr>
          <w:lang w:val="vi-VN"/>
        </w:rPr>
        <w:t xml:space="preserve"> </w:t>
      </w:r>
      <w:r w:rsidR="007F0C71" w:rsidRPr="004D5E3C">
        <w:rPr>
          <w:lang w:val="vi-VN"/>
        </w:rPr>
        <w:t>60-</w:t>
      </w:r>
      <w:r w:rsidRPr="004D5E3C">
        <w:rPr>
          <w:lang w:val="vi-VN"/>
        </w:rPr>
        <w:t xml:space="preserve">70 trang </w:t>
      </w:r>
      <w:r w:rsidR="007F0C71" w:rsidRPr="004D5E3C">
        <w:rPr>
          <w:lang w:val="vi-VN"/>
        </w:rPr>
        <w:t xml:space="preserve">(không kể phụ lục) </w:t>
      </w:r>
      <w:r w:rsidRPr="004D5E3C">
        <w:rPr>
          <w:lang w:val="vi-VN"/>
        </w:rPr>
        <w:t>bao gồm những phần và chương sau:</w:t>
      </w:r>
    </w:p>
    <w:p w14:paraId="16B6FAAD" w14:textId="77777777" w:rsidR="001C0529" w:rsidRPr="004D5E3C" w:rsidRDefault="001C0529" w:rsidP="007F0C71">
      <w:pPr>
        <w:numPr>
          <w:ilvl w:val="0"/>
          <w:numId w:val="9"/>
        </w:numPr>
        <w:spacing w:line="312" w:lineRule="auto"/>
        <w:jc w:val="both"/>
      </w:pPr>
      <w:r w:rsidRPr="004D5E3C">
        <w:t>Trang bìa cứng</w:t>
      </w:r>
    </w:p>
    <w:p w14:paraId="04BB84AF" w14:textId="77777777" w:rsidR="001C0529" w:rsidRPr="004D5E3C" w:rsidRDefault="001C0529" w:rsidP="007F0C71">
      <w:pPr>
        <w:numPr>
          <w:ilvl w:val="0"/>
          <w:numId w:val="9"/>
        </w:numPr>
        <w:spacing w:line="312" w:lineRule="auto"/>
        <w:jc w:val="both"/>
        <w:rPr>
          <w:lang w:val="fr-FR"/>
        </w:rPr>
      </w:pPr>
      <w:r w:rsidRPr="004D5E3C">
        <w:rPr>
          <w:lang w:val="fr-FR"/>
        </w:rPr>
        <w:t>Trang phụ bìa</w:t>
      </w:r>
    </w:p>
    <w:p w14:paraId="28DDEC24" w14:textId="77777777" w:rsidR="001C0529" w:rsidRPr="004D5E3C" w:rsidRDefault="001C0529" w:rsidP="007F0C71">
      <w:pPr>
        <w:numPr>
          <w:ilvl w:val="0"/>
          <w:numId w:val="9"/>
        </w:numPr>
        <w:spacing w:line="312" w:lineRule="auto"/>
        <w:jc w:val="both"/>
      </w:pPr>
      <w:r w:rsidRPr="004D5E3C">
        <w:t>Mục lục</w:t>
      </w:r>
    </w:p>
    <w:p w14:paraId="64B8EE41" w14:textId="77777777" w:rsidR="001C0529" w:rsidRPr="004D5E3C" w:rsidRDefault="001C0529" w:rsidP="007F0C71">
      <w:pPr>
        <w:numPr>
          <w:ilvl w:val="0"/>
          <w:numId w:val="9"/>
        </w:numPr>
        <w:spacing w:line="312" w:lineRule="auto"/>
        <w:jc w:val="both"/>
      </w:pPr>
      <w:r w:rsidRPr="004D5E3C">
        <w:t>Danh mục các chữ viết tắt</w:t>
      </w:r>
    </w:p>
    <w:p w14:paraId="259910E7" w14:textId="77777777" w:rsidR="001C0529" w:rsidRPr="004D5E3C" w:rsidRDefault="001C0529" w:rsidP="007F0C71">
      <w:pPr>
        <w:numPr>
          <w:ilvl w:val="0"/>
          <w:numId w:val="9"/>
        </w:numPr>
        <w:spacing w:line="312" w:lineRule="auto"/>
        <w:jc w:val="both"/>
        <w:rPr>
          <w:lang w:val="de-DE"/>
        </w:rPr>
      </w:pPr>
      <w:r w:rsidRPr="004D5E3C">
        <w:rPr>
          <w:lang w:val="de-DE"/>
        </w:rPr>
        <w:t>Danh mục các bảng biểu</w:t>
      </w:r>
    </w:p>
    <w:p w14:paraId="4114C581" w14:textId="3A151884" w:rsidR="007F0C71" w:rsidRPr="004D5E3C" w:rsidRDefault="007F0C71" w:rsidP="007F0C71">
      <w:pPr>
        <w:spacing w:line="312" w:lineRule="auto"/>
        <w:jc w:val="both"/>
        <w:rPr>
          <w:lang w:val="vi-VN"/>
        </w:rPr>
      </w:pPr>
      <w:r w:rsidRPr="004D5E3C">
        <w:rPr>
          <w:lang w:val="vi-VN"/>
        </w:rPr>
        <w:t xml:space="preserve">Tóm tắt luận văn </w:t>
      </w:r>
      <w:r w:rsidRPr="004D5E3C">
        <w:rPr>
          <w:i/>
          <w:lang w:val="vi-VN"/>
        </w:rPr>
        <w:t>(khoảng 1-1,5 trang)</w:t>
      </w:r>
    </w:p>
    <w:p w14:paraId="7C2A26DC" w14:textId="77777777" w:rsidR="001C0529" w:rsidRPr="004D5E3C" w:rsidRDefault="001C0529" w:rsidP="007F0C71">
      <w:pPr>
        <w:spacing w:line="312" w:lineRule="auto"/>
        <w:jc w:val="both"/>
        <w:rPr>
          <w:i/>
          <w:lang w:val="de-DE"/>
        </w:rPr>
      </w:pPr>
      <w:r w:rsidRPr="004D5E3C">
        <w:rPr>
          <w:lang w:val="vi-VN"/>
        </w:rPr>
        <w:t>Đặt vấn đề</w:t>
      </w:r>
      <w:r w:rsidR="00F420BD" w:rsidRPr="004D5E3C">
        <w:t xml:space="preserve"> </w:t>
      </w:r>
      <w:r w:rsidRPr="004D5E3C">
        <w:rPr>
          <w:i/>
          <w:lang w:val="de-DE"/>
        </w:rPr>
        <w:t>(khoảng 2 trang)</w:t>
      </w:r>
    </w:p>
    <w:p w14:paraId="7821C7EB" w14:textId="77777777" w:rsidR="001C0529" w:rsidRPr="004D5E3C" w:rsidRDefault="001C0529" w:rsidP="007F0C71">
      <w:pPr>
        <w:spacing w:line="312" w:lineRule="auto"/>
        <w:jc w:val="both"/>
        <w:rPr>
          <w:lang w:val="de-DE"/>
        </w:rPr>
      </w:pPr>
      <w:r w:rsidRPr="004D5E3C">
        <w:rPr>
          <w:lang w:val="vi-VN"/>
        </w:rPr>
        <w:t>Mục tiêu nghiên cứu</w:t>
      </w:r>
    </w:p>
    <w:p w14:paraId="42FF8845" w14:textId="6AA621BA" w:rsidR="001C0529" w:rsidRPr="004D5E3C" w:rsidRDefault="001C0529" w:rsidP="007F0C71">
      <w:pPr>
        <w:pStyle w:val="NormalWeb"/>
        <w:spacing w:before="0" w:beforeAutospacing="0" w:after="0" w:afterAutospacing="0" w:line="312" w:lineRule="auto"/>
        <w:rPr>
          <w:lang w:val="de-DE"/>
        </w:rPr>
      </w:pPr>
      <w:r w:rsidRPr="004D5E3C">
        <w:rPr>
          <w:lang w:val="de-DE"/>
        </w:rPr>
        <w:t xml:space="preserve">Chương 1: </w:t>
      </w:r>
      <w:r w:rsidRPr="004D5E3C">
        <w:rPr>
          <w:lang w:val="vi-VN"/>
        </w:rPr>
        <w:t>Tổng quan tài liệu</w:t>
      </w:r>
      <w:r w:rsidR="00DA4984" w:rsidRPr="004D5E3C">
        <w:t xml:space="preserve"> </w:t>
      </w:r>
      <w:r w:rsidRPr="004D5E3C">
        <w:rPr>
          <w:lang w:val="vi-VN"/>
        </w:rPr>
        <w:t>(</w:t>
      </w:r>
      <w:r w:rsidR="002C702B" w:rsidRPr="004D5E3C">
        <w:rPr>
          <w:lang w:val="vi-VN"/>
        </w:rPr>
        <w:t>khoảng 20-25%</w:t>
      </w:r>
      <w:r w:rsidRPr="004D5E3C">
        <w:rPr>
          <w:lang w:val="vi-VN"/>
        </w:rPr>
        <w:t>)</w:t>
      </w:r>
    </w:p>
    <w:p w14:paraId="601B8952" w14:textId="77777777" w:rsidR="001C0529" w:rsidRPr="004D5E3C" w:rsidRDefault="001C0529" w:rsidP="007F0C71">
      <w:pPr>
        <w:pStyle w:val="NormalWeb"/>
        <w:spacing w:before="0" w:beforeAutospacing="0" w:after="0" w:afterAutospacing="0" w:line="312" w:lineRule="auto"/>
        <w:ind w:left="720"/>
        <w:rPr>
          <w:lang w:val="de-DE"/>
        </w:rPr>
      </w:pPr>
      <w:r w:rsidRPr="004D5E3C">
        <w:rPr>
          <w:lang w:val="de-DE"/>
        </w:rPr>
        <w:t>1.1….</w:t>
      </w:r>
    </w:p>
    <w:p w14:paraId="1B6FE8DB" w14:textId="77777777" w:rsidR="001C0529" w:rsidRPr="004D5E3C" w:rsidRDefault="001C0529" w:rsidP="007F0C71">
      <w:pPr>
        <w:pStyle w:val="NormalWeb"/>
        <w:spacing w:before="0" w:beforeAutospacing="0" w:after="0" w:afterAutospacing="0" w:line="312" w:lineRule="auto"/>
        <w:ind w:left="720"/>
        <w:rPr>
          <w:lang w:val="de-DE"/>
        </w:rPr>
      </w:pPr>
      <w:r w:rsidRPr="004D5E3C">
        <w:rPr>
          <w:lang w:val="de-DE"/>
        </w:rPr>
        <w:t>1.2…</w:t>
      </w:r>
    </w:p>
    <w:p w14:paraId="2F44D9C6" w14:textId="73EEB1D4" w:rsidR="001C0529" w:rsidRPr="004D5E3C" w:rsidRDefault="001C0529" w:rsidP="007F0C71">
      <w:pPr>
        <w:spacing w:line="312" w:lineRule="auto"/>
        <w:jc w:val="both"/>
        <w:rPr>
          <w:lang w:val="de-DE"/>
        </w:rPr>
      </w:pPr>
      <w:r w:rsidRPr="004D5E3C">
        <w:rPr>
          <w:lang w:val="de-DE"/>
        </w:rPr>
        <w:t>Chương 2:</w:t>
      </w:r>
      <w:r w:rsidR="009D7413" w:rsidRPr="004D5E3C">
        <w:rPr>
          <w:lang w:val="de-DE"/>
        </w:rPr>
        <w:t xml:space="preserve"> </w:t>
      </w:r>
      <w:r w:rsidRPr="004D5E3C">
        <w:rPr>
          <w:lang w:val="de-DE"/>
        </w:rPr>
        <w:t xml:space="preserve">Đối tượng và </w:t>
      </w:r>
      <w:r w:rsidRPr="004D5E3C">
        <w:rPr>
          <w:lang w:val="vi-VN"/>
        </w:rPr>
        <w:t>Phương pháp nghiên cứu</w:t>
      </w:r>
      <w:r w:rsidRPr="004D5E3C">
        <w:rPr>
          <w:lang w:val="de-DE"/>
        </w:rPr>
        <w:t xml:space="preserve"> (</w:t>
      </w:r>
      <w:r w:rsidR="002C702B" w:rsidRPr="004D5E3C">
        <w:rPr>
          <w:lang w:val="de-DE"/>
        </w:rPr>
        <w:t>khoảng 15-20%</w:t>
      </w:r>
      <w:r w:rsidRPr="004D5E3C">
        <w:rPr>
          <w:lang w:val="vi-VN"/>
        </w:rPr>
        <w:t>)</w:t>
      </w:r>
    </w:p>
    <w:p w14:paraId="7F634DF4" w14:textId="77777777" w:rsidR="001C0529" w:rsidRPr="004D5E3C" w:rsidRDefault="001C0529" w:rsidP="007F0C71">
      <w:pPr>
        <w:spacing w:line="312" w:lineRule="auto"/>
        <w:ind w:left="720"/>
        <w:rPr>
          <w:lang w:val="de-DE"/>
        </w:rPr>
      </w:pPr>
      <w:r w:rsidRPr="004D5E3C">
        <w:rPr>
          <w:lang w:val="de-DE"/>
        </w:rPr>
        <w:t>2.1.     …</w:t>
      </w:r>
    </w:p>
    <w:p w14:paraId="1FB27F5B" w14:textId="77777777" w:rsidR="001C0529" w:rsidRPr="004D5E3C" w:rsidRDefault="001C0529" w:rsidP="007F0C71">
      <w:pPr>
        <w:spacing w:line="312" w:lineRule="auto"/>
        <w:ind w:left="720"/>
        <w:rPr>
          <w:lang w:val="de-DE"/>
        </w:rPr>
      </w:pPr>
      <w:r w:rsidRPr="004D5E3C">
        <w:rPr>
          <w:lang w:val="de-DE"/>
        </w:rPr>
        <w:t>2.2.     …</w:t>
      </w:r>
    </w:p>
    <w:p w14:paraId="1DCC8753" w14:textId="5141AA06" w:rsidR="001C0529" w:rsidRPr="004D5E3C" w:rsidRDefault="001C0529" w:rsidP="007F0C71">
      <w:pPr>
        <w:spacing w:line="312" w:lineRule="auto"/>
        <w:rPr>
          <w:lang w:val="de-DE"/>
        </w:rPr>
      </w:pPr>
      <w:r w:rsidRPr="004D5E3C">
        <w:rPr>
          <w:lang w:val="de-DE"/>
        </w:rPr>
        <w:t>Chương 3:</w:t>
      </w:r>
      <w:r w:rsidR="002C702B" w:rsidRPr="004D5E3C">
        <w:rPr>
          <w:lang w:val="de-DE"/>
        </w:rPr>
        <w:t xml:space="preserve"> </w:t>
      </w:r>
      <w:r w:rsidRPr="004D5E3C">
        <w:rPr>
          <w:lang w:val="de-DE"/>
        </w:rPr>
        <w:t>K</w:t>
      </w:r>
      <w:r w:rsidRPr="004D5E3C">
        <w:rPr>
          <w:lang w:val="vi-VN"/>
        </w:rPr>
        <w:t xml:space="preserve">ết quả </w:t>
      </w:r>
      <w:r w:rsidRPr="004D5E3C">
        <w:rPr>
          <w:lang w:val="de-DE"/>
        </w:rPr>
        <w:t>nghiên cứu (</w:t>
      </w:r>
      <w:r w:rsidR="002C702B" w:rsidRPr="004D5E3C">
        <w:rPr>
          <w:lang w:val="de-DE"/>
        </w:rPr>
        <w:t>khoảng 30-40%</w:t>
      </w:r>
      <w:r w:rsidRPr="004D5E3C">
        <w:rPr>
          <w:lang w:val="de-DE"/>
        </w:rPr>
        <w:t>)</w:t>
      </w:r>
    </w:p>
    <w:p w14:paraId="4A7036A5" w14:textId="77777777" w:rsidR="001C0529" w:rsidRPr="004D5E3C" w:rsidRDefault="0001713E" w:rsidP="007F0C71">
      <w:pPr>
        <w:spacing w:line="312" w:lineRule="auto"/>
        <w:rPr>
          <w:lang w:val="de-DE"/>
        </w:rPr>
      </w:pPr>
      <w:r w:rsidRPr="004D5E3C">
        <w:rPr>
          <w:lang w:val="de-DE"/>
        </w:rPr>
        <w:tab/>
      </w:r>
      <w:r w:rsidR="001C0529" w:rsidRPr="004D5E3C">
        <w:rPr>
          <w:lang w:val="de-DE"/>
        </w:rPr>
        <w:t>3.1…..</w:t>
      </w:r>
    </w:p>
    <w:p w14:paraId="4DED3A52" w14:textId="77777777" w:rsidR="001C0529" w:rsidRPr="004D5E3C" w:rsidRDefault="0001713E" w:rsidP="007F0C71">
      <w:pPr>
        <w:spacing w:line="312" w:lineRule="auto"/>
        <w:rPr>
          <w:lang w:val="de-DE"/>
        </w:rPr>
      </w:pPr>
      <w:r w:rsidRPr="004D5E3C">
        <w:rPr>
          <w:lang w:val="de-DE"/>
        </w:rPr>
        <w:tab/>
      </w:r>
      <w:r w:rsidR="001C0529" w:rsidRPr="004D5E3C">
        <w:rPr>
          <w:lang w:val="de-DE"/>
        </w:rPr>
        <w:t>3.2….</w:t>
      </w:r>
    </w:p>
    <w:p w14:paraId="20E34896" w14:textId="1843587B" w:rsidR="001C0529" w:rsidRPr="004D5E3C" w:rsidRDefault="001C0529" w:rsidP="007F0C71">
      <w:pPr>
        <w:spacing w:line="312" w:lineRule="auto"/>
        <w:jc w:val="both"/>
        <w:rPr>
          <w:lang w:val="de-DE"/>
        </w:rPr>
      </w:pPr>
      <w:r w:rsidRPr="004D5E3C">
        <w:rPr>
          <w:lang w:val="de-DE"/>
        </w:rPr>
        <w:t>Chương 4. B</w:t>
      </w:r>
      <w:r w:rsidRPr="004D5E3C">
        <w:rPr>
          <w:lang w:val="vi-VN"/>
        </w:rPr>
        <w:t>àn luận</w:t>
      </w:r>
      <w:r w:rsidRPr="004D5E3C">
        <w:rPr>
          <w:lang w:val="de-DE"/>
        </w:rPr>
        <w:t xml:space="preserve"> (</w:t>
      </w:r>
      <w:r w:rsidR="002C702B" w:rsidRPr="004D5E3C">
        <w:rPr>
          <w:lang w:val="de-DE"/>
        </w:rPr>
        <w:t>15-20%</w:t>
      </w:r>
      <w:r w:rsidRPr="004D5E3C">
        <w:rPr>
          <w:lang w:val="de-DE"/>
        </w:rPr>
        <w:t>):</w:t>
      </w:r>
    </w:p>
    <w:p w14:paraId="4A647271" w14:textId="77777777" w:rsidR="001C0529" w:rsidRPr="004D5E3C" w:rsidRDefault="001C0529" w:rsidP="007F0C71">
      <w:pPr>
        <w:numPr>
          <w:ilvl w:val="1"/>
          <w:numId w:val="11"/>
        </w:numPr>
        <w:tabs>
          <w:tab w:val="clear" w:pos="2160"/>
          <w:tab w:val="num" w:pos="1134"/>
        </w:tabs>
        <w:spacing w:line="312" w:lineRule="auto"/>
        <w:ind w:left="1134" w:hanging="425"/>
        <w:jc w:val="both"/>
      </w:pPr>
      <w:r w:rsidRPr="004D5E3C">
        <w:t>…</w:t>
      </w:r>
    </w:p>
    <w:p w14:paraId="0A872BA0" w14:textId="77777777" w:rsidR="001C0529" w:rsidRPr="004D5E3C" w:rsidRDefault="001C0529" w:rsidP="007F0C71">
      <w:pPr>
        <w:numPr>
          <w:ilvl w:val="1"/>
          <w:numId w:val="11"/>
        </w:numPr>
        <w:tabs>
          <w:tab w:val="clear" w:pos="2160"/>
          <w:tab w:val="num" w:pos="1134"/>
        </w:tabs>
        <w:spacing w:line="312" w:lineRule="auto"/>
        <w:ind w:left="1134" w:hanging="425"/>
        <w:jc w:val="both"/>
      </w:pPr>
      <w:r w:rsidRPr="004D5E3C">
        <w:t>…</w:t>
      </w:r>
    </w:p>
    <w:p w14:paraId="7EA1530B" w14:textId="77777777" w:rsidR="001C0529" w:rsidRPr="004D5E3C" w:rsidRDefault="001C0529" w:rsidP="007F0C71">
      <w:pPr>
        <w:spacing w:line="312" w:lineRule="auto"/>
        <w:jc w:val="both"/>
        <w:rPr>
          <w:lang w:val="fr-FR"/>
        </w:rPr>
      </w:pPr>
      <w:r w:rsidRPr="004D5E3C">
        <w:rPr>
          <w:lang w:val="fr-FR"/>
        </w:rPr>
        <w:t>Kết luận: (</w:t>
      </w:r>
      <w:r w:rsidRPr="004D5E3C">
        <w:rPr>
          <w:i/>
          <w:lang w:val="fr-FR"/>
        </w:rPr>
        <w:t>1-2 trang</w:t>
      </w:r>
      <w:r w:rsidRPr="004D5E3C">
        <w:rPr>
          <w:lang w:val="fr-FR"/>
        </w:rPr>
        <w:t>)</w:t>
      </w:r>
    </w:p>
    <w:p w14:paraId="0DFBB680" w14:textId="77777777" w:rsidR="001C0529" w:rsidRPr="004D5E3C" w:rsidRDefault="001C0529" w:rsidP="007F0C71">
      <w:pPr>
        <w:spacing w:line="312" w:lineRule="auto"/>
        <w:jc w:val="both"/>
        <w:rPr>
          <w:lang w:val="fr-FR"/>
        </w:rPr>
      </w:pPr>
      <w:r w:rsidRPr="004D5E3C">
        <w:rPr>
          <w:lang w:val="fr-FR"/>
        </w:rPr>
        <w:t>Khuyến nghị: (</w:t>
      </w:r>
      <w:r w:rsidRPr="004D5E3C">
        <w:rPr>
          <w:i/>
          <w:lang w:val="fr-FR"/>
        </w:rPr>
        <w:t>1 trang</w:t>
      </w:r>
      <w:r w:rsidRPr="004D5E3C">
        <w:rPr>
          <w:lang w:val="fr-FR"/>
        </w:rPr>
        <w:t>)</w:t>
      </w:r>
    </w:p>
    <w:p w14:paraId="0C94F663" w14:textId="77777777" w:rsidR="001C0529" w:rsidRPr="004D5E3C" w:rsidRDefault="001C0529" w:rsidP="007F0C71">
      <w:pPr>
        <w:spacing w:line="312" w:lineRule="auto"/>
        <w:jc w:val="both"/>
      </w:pPr>
      <w:r w:rsidRPr="004D5E3C">
        <w:t>Tài liệu tham khảo</w:t>
      </w:r>
    </w:p>
    <w:p w14:paraId="49BCFC0C" w14:textId="77777777" w:rsidR="001C0529" w:rsidRPr="004D5E3C" w:rsidRDefault="001C0529" w:rsidP="007F0C71">
      <w:pPr>
        <w:spacing w:line="312" w:lineRule="auto"/>
        <w:jc w:val="both"/>
      </w:pPr>
      <w:r w:rsidRPr="004D5E3C">
        <w:t>Phụ lục</w:t>
      </w:r>
    </w:p>
    <w:p w14:paraId="565A45EF" w14:textId="77777777" w:rsidR="007F0C71" w:rsidRPr="004D5E3C" w:rsidRDefault="007F0C71" w:rsidP="00DB37F5">
      <w:pPr>
        <w:widowControl w:val="0"/>
        <w:tabs>
          <w:tab w:val="left" w:pos="1080"/>
        </w:tabs>
        <w:autoSpaceDE w:val="0"/>
        <w:autoSpaceDN w:val="0"/>
        <w:adjustRightInd w:val="0"/>
        <w:spacing w:before="120"/>
        <w:jc w:val="both"/>
        <w:rPr>
          <w:b/>
          <w:bCs/>
          <w:iCs/>
          <w:color w:val="000000"/>
        </w:rPr>
      </w:pPr>
    </w:p>
    <w:p w14:paraId="4A2C1226" w14:textId="77777777" w:rsidR="00B52BF2" w:rsidRPr="004D5E3C" w:rsidRDefault="00B52BF2">
      <w:pPr>
        <w:rPr>
          <w:b/>
          <w:bCs/>
          <w:iCs/>
          <w:color w:val="000000"/>
        </w:rPr>
      </w:pPr>
      <w:r w:rsidRPr="004D5E3C">
        <w:rPr>
          <w:b/>
          <w:bCs/>
          <w:iCs/>
          <w:color w:val="000000"/>
        </w:rPr>
        <w:br w:type="page"/>
      </w:r>
    </w:p>
    <w:p w14:paraId="721E2828" w14:textId="1D11AD24" w:rsidR="00DB37F5" w:rsidRPr="004D5E3C" w:rsidRDefault="00DB37F5" w:rsidP="00DB37F5">
      <w:pPr>
        <w:widowControl w:val="0"/>
        <w:tabs>
          <w:tab w:val="left" w:pos="1080"/>
        </w:tabs>
        <w:autoSpaceDE w:val="0"/>
        <w:autoSpaceDN w:val="0"/>
        <w:adjustRightInd w:val="0"/>
        <w:spacing w:before="120"/>
        <w:jc w:val="both"/>
        <w:rPr>
          <w:b/>
          <w:bCs/>
          <w:iCs/>
          <w:color w:val="000000"/>
        </w:rPr>
      </w:pPr>
      <w:r w:rsidRPr="004D5E3C">
        <w:rPr>
          <w:b/>
          <w:bCs/>
          <w:iCs/>
          <w:color w:val="000000"/>
        </w:rPr>
        <w:lastRenderedPageBreak/>
        <w:t>2. Yêu cầu về hình thức trình bày luận văn</w:t>
      </w:r>
    </w:p>
    <w:p w14:paraId="09F77188" w14:textId="77777777" w:rsidR="00DB37F5" w:rsidRPr="004D5E3C" w:rsidRDefault="00DB37F5" w:rsidP="00DB37F5">
      <w:pPr>
        <w:spacing w:before="120"/>
        <w:rPr>
          <w:b/>
          <w:lang w:val="vi-VN"/>
        </w:rPr>
      </w:pPr>
      <w:r w:rsidRPr="004D5E3C">
        <w:rPr>
          <w:b/>
        </w:rPr>
        <w:t>2.</w:t>
      </w:r>
      <w:r w:rsidRPr="004D5E3C">
        <w:rPr>
          <w:b/>
          <w:lang w:val="vi-VN"/>
        </w:rPr>
        <w:t>1. Đánh số thứ tự bảng biểu</w:t>
      </w:r>
    </w:p>
    <w:p w14:paraId="74CB3091" w14:textId="77777777" w:rsidR="00DB37F5" w:rsidRPr="004D5E3C" w:rsidRDefault="00DB37F5" w:rsidP="00DB37F5">
      <w:pPr>
        <w:numPr>
          <w:ilvl w:val="0"/>
          <w:numId w:val="9"/>
        </w:numPr>
        <w:spacing w:before="120"/>
        <w:jc w:val="both"/>
        <w:rPr>
          <w:lang w:val="vi-VN"/>
        </w:rPr>
      </w:pPr>
      <w:r w:rsidRPr="004D5E3C">
        <w:rPr>
          <w:lang w:val="vi-VN"/>
        </w:rPr>
        <w:t xml:space="preserve">Đánh theo số chương và </w:t>
      </w:r>
      <w:r w:rsidR="00271B0B" w:rsidRPr="004D5E3C">
        <w:rPr>
          <w:lang w:val="vi-VN"/>
        </w:rPr>
        <w:t>thứ tự của bảng trong chương (Ví dụ</w:t>
      </w:r>
      <w:r w:rsidRPr="004D5E3C">
        <w:rPr>
          <w:lang w:val="vi-VN"/>
        </w:rPr>
        <w:t>: Bảng 2.3 là bảng thứ ba trong chương 2)</w:t>
      </w:r>
    </w:p>
    <w:p w14:paraId="3213136D" w14:textId="77777777" w:rsidR="00DB37F5" w:rsidRPr="004D5E3C" w:rsidRDefault="00271B0B" w:rsidP="00DB37F5">
      <w:pPr>
        <w:numPr>
          <w:ilvl w:val="0"/>
          <w:numId w:val="9"/>
        </w:numPr>
        <w:spacing w:before="120"/>
        <w:jc w:val="both"/>
        <w:rPr>
          <w:lang w:val="vi-VN"/>
        </w:rPr>
      </w:pPr>
      <w:r w:rsidRPr="004D5E3C">
        <w:rPr>
          <w:lang w:val="vi-VN"/>
        </w:rPr>
        <w:t>Sau số bảng là tên của bảng (Ví dụ</w:t>
      </w:r>
      <w:r w:rsidR="00DB37F5" w:rsidRPr="004D5E3C">
        <w:rPr>
          <w:lang w:val="vi-VN"/>
        </w:rPr>
        <w:t>: Bảng 2.3: Tỷ lệ thanh niên hút thuốc trong vòng 12 tháng qua theo giới tính và nhóm tuổi)</w:t>
      </w:r>
    </w:p>
    <w:p w14:paraId="20DD140B" w14:textId="77777777" w:rsidR="00DB37F5" w:rsidRPr="004D5E3C" w:rsidRDefault="00DB37F5" w:rsidP="00DB37F5">
      <w:pPr>
        <w:numPr>
          <w:ilvl w:val="0"/>
          <w:numId w:val="9"/>
        </w:numPr>
        <w:spacing w:before="120"/>
        <w:jc w:val="both"/>
        <w:rPr>
          <w:lang w:val="vi-VN"/>
        </w:rPr>
      </w:pPr>
      <w:r w:rsidRPr="004D5E3C">
        <w:rPr>
          <w:lang w:val="vi-VN"/>
        </w:rPr>
        <w:t>Chú ý ghi đầy đủ đơn vị tính (nếu có)</w:t>
      </w:r>
    </w:p>
    <w:p w14:paraId="5C569C7F" w14:textId="77777777" w:rsidR="00DB37F5" w:rsidRPr="004D5E3C" w:rsidRDefault="00DB37F5" w:rsidP="00DB37F5">
      <w:pPr>
        <w:numPr>
          <w:ilvl w:val="0"/>
          <w:numId w:val="9"/>
        </w:numPr>
        <w:spacing w:before="120"/>
        <w:jc w:val="both"/>
        <w:rPr>
          <w:lang w:val="vi-VN"/>
        </w:rPr>
      </w:pPr>
      <w:r w:rsidRPr="004D5E3C">
        <w:rPr>
          <w:lang w:val="vi-VN"/>
        </w:rPr>
        <w:t>Phải ghi nguồn của thông tin trong bảng nếu là các bảng số liệu thứ cấp. Cách ghi giống như trích dẫn tài liệu tham khảo và ghi ở bên dưới bảng.</w:t>
      </w:r>
    </w:p>
    <w:p w14:paraId="01BE9E50" w14:textId="77777777" w:rsidR="00DB37F5" w:rsidRPr="004D5E3C" w:rsidRDefault="00DB37F5" w:rsidP="00DB37F5">
      <w:pPr>
        <w:spacing w:before="120"/>
        <w:rPr>
          <w:lang w:val="vi-VN"/>
        </w:rPr>
      </w:pPr>
      <w:r w:rsidRPr="004D5E3C">
        <w:rPr>
          <w:b/>
          <w:lang w:val="vi-VN"/>
        </w:rPr>
        <w:t>2.2. Đánh số các chương, mục và tiểu mục</w:t>
      </w:r>
    </w:p>
    <w:p w14:paraId="08CC254E" w14:textId="77777777" w:rsidR="00DB37F5" w:rsidRPr="004D5E3C" w:rsidRDefault="00DB37F5" w:rsidP="00DB37F5">
      <w:pPr>
        <w:numPr>
          <w:ilvl w:val="0"/>
          <w:numId w:val="9"/>
        </w:numPr>
        <w:spacing w:before="120"/>
        <w:jc w:val="both"/>
        <w:rPr>
          <w:lang w:val="vi-VN"/>
        </w:rPr>
      </w:pPr>
      <w:r w:rsidRPr="004D5E3C">
        <w:rPr>
          <w:lang w:val="vi-VN"/>
        </w:rPr>
        <w:t>Sử dụng số Ả rập, không dùng chữ số La Mã</w:t>
      </w:r>
    </w:p>
    <w:p w14:paraId="1ABFC455" w14:textId="77777777" w:rsidR="00DB37F5" w:rsidRPr="004D5E3C" w:rsidRDefault="00DB37F5" w:rsidP="00DB37F5">
      <w:pPr>
        <w:numPr>
          <w:ilvl w:val="0"/>
          <w:numId w:val="9"/>
        </w:numPr>
        <w:spacing w:before="120"/>
        <w:jc w:val="both"/>
        <w:rPr>
          <w:lang w:val="vi-VN"/>
        </w:rPr>
      </w:pPr>
      <w:r w:rsidRPr="004D5E3C">
        <w:rPr>
          <w:lang w:val="vi-VN"/>
        </w:rPr>
        <w:t>Không nên chia tiểu mục quá 4 chữ số·</w:t>
      </w:r>
    </w:p>
    <w:p w14:paraId="49DBB4AE" w14:textId="77777777" w:rsidR="00DB37F5" w:rsidRPr="004D5E3C" w:rsidRDefault="00DB37F5" w:rsidP="00DB37F5">
      <w:pPr>
        <w:numPr>
          <w:ilvl w:val="0"/>
          <w:numId w:val="9"/>
        </w:numPr>
        <w:spacing w:before="120"/>
        <w:jc w:val="both"/>
        <w:rPr>
          <w:lang w:val="vi-VN"/>
        </w:rPr>
      </w:pPr>
      <w:r w:rsidRPr="004D5E3C">
        <w:rPr>
          <w:lang w:val="vi-VN"/>
        </w:rPr>
        <w:t>Cần có tiêu đề cho các chương, mục và tiểu mục</w:t>
      </w:r>
    </w:p>
    <w:p w14:paraId="0CAF5091" w14:textId="77777777" w:rsidR="00DB37F5" w:rsidRPr="004D5E3C" w:rsidRDefault="00DB37F5" w:rsidP="00DB37F5">
      <w:pPr>
        <w:spacing w:before="120"/>
        <w:rPr>
          <w:b/>
        </w:rPr>
      </w:pPr>
      <w:r w:rsidRPr="004D5E3C">
        <w:rPr>
          <w:b/>
        </w:rPr>
        <w:t>2.</w:t>
      </w:r>
      <w:r w:rsidRPr="004D5E3C">
        <w:rPr>
          <w:b/>
          <w:lang w:val="vi-VN"/>
        </w:rPr>
        <w:t>3.</w:t>
      </w:r>
      <w:r w:rsidRPr="004D5E3C">
        <w:rPr>
          <w:b/>
        </w:rPr>
        <w:t xml:space="preserve"> Soạn thảo văn bản</w:t>
      </w:r>
    </w:p>
    <w:p w14:paraId="3CB28246" w14:textId="0596D424" w:rsidR="00DB37F5" w:rsidRPr="004D5E3C" w:rsidRDefault="00F420BD" w:rsidP="00DB37F5">
      <w:pPr>
        <w:numPr>
          <w:ilvl w:val="0"/>
          <w:numId w:val="9"/>
        </w:numPr>
        <w:spacing w:before="120"/>
        <w:jc w:val="both"/>
      </w:pPr>
      <w:r w:rsidRPr="004D5E3C">
        <w:t>Giấy</w:t>
      </w:r>
      <w:r w:rsidR="00DB37F5" w:rsidRPr="004D5E3C">
        <w:t xml:space="preserve"> A4(21 </w:t>
      </w:r>
      <w:r w:rsidR="00DB37F5" w:rsidRPr="004D5E3C">
        <w:sym w:font="Symbol" w:char="F0B4"/>
      </w:r>
      <w:r w:rsidR="00DB37F5" w:rsidRPr="004D5E3C">
        <w:t xml:space="preserve"> 29,7 cm)</w:t>
      </w:r>
    </w:p>
    <w:p w14:paraId="273C88BB" w14:textId="77777777" w:rsidR="00DB37F5" w:rsidRPr="004D5E3C" w:rsidRDefault="00DB37F5" w:rsidP="00DB37F5">
      <w:pPr>
        <w:numPr>
          <w:ilvl w:val="0"/>
          <w:numId w:val="9"/>
        </w:numPr>
        <w:spacing w:before="120"/>
        <w:jc w:val="both"/>
        <w:rPr>
          <w:lang w:val="fr-FR"/>
        </w:rPr>
      </w:pPr>
      <w:r w:rsidRPr="004D5E3C">
        <w:rPr>
          <w:lang w:val="fr-FR"/>
        </w:rPr>
        <w:t>Font chữ Unicode (Time New Roman), cỡ chữ 13, cách dòng 1,5.</w:t>
      </w:r>
    </w:p>
    <w:p w14:paraId="5856247B" w14:textId="77777777" w:rsidR="00DB37F5" w:rsidRPr="004D5E3C" w:rsidRDefault="00DB37F5" w:rsidP="00DB37F5">
      <w:pPr>
        <w:numPr>
          <w:ilvl w:val="0"/>
          <w:numId w:val="9"/>
        </w:numPr>
        <w:spacing w:before="120"/>
        <w:jc w:val="both"/>
        <w:rPr>
          <w:lang w:val="fr-FR"/>
        </w:rPr>
      </w:pPr>
      <w:r w:rsidRPr="004D5E3C">
        <w:rPr>
          <w:lang w:val="fr-FR"/>
        </w:rPr>
        <w:t xml:space="preserve">Lề trái cách 3,5 cm, lề phải 2 cm, lề trên 3cm, lề dưới 3cm. Số trang được đánh ở  giữa phía trên đầu mỗi trang giấy, đánh số từ phần đặt vấn đề (theo chữ số Ả rập 1, 2, 3). </w:t>
      </w:r>
    </w:p>
    <w:p w14:paraId="7BC26583" w14:textId="77777777" w:rsidR="00DB37F5" w:rsidRPr="004D5E3C" w:rsidRDefault="00DB37F5" w:rsidP="00DB37F5">
      <w:pPr>
        <w:numPr>
          <w:ilvl w:val="0"/>
          <w:numId w:val="9"/>
        </w:numPr>
        <w:spacing w:before="120"/>
        <w:jc w:val="both"/>
        <w:rPr>
          <w:lang w:val="fr-FR"/>
        </w:rPr>
      </w:pPr>
      <w:r w:rsidRPr="004D5E3C">
        <w:rPr>
          <w:lang w:val="fr-FR"/>
        </w:rPr>
        <w:t>Nếu có bảng biểu, hình vẽ trình bày theo chiều ngang khổ giấy thì đầu bảng là lề trái của trang, nhưng nên hạn chế trình bầy theo cách này.</w:t>
      </w:r>
    </w:p>
    <w:p w14:paraId="6BBD42D5" w14:textId="77777777" w:rsidR="00DB37F5" w:rsidRPr="004D5E3C" w:rsidRDefault="00DB37F5" w:rsidP="00DB37F5">
      <w:pPr>
        <w:numPr>
          <w:ilvl w:val="0"/>
          <w:numId w:val="9"/>
        </w:numPr>
        <w:spacing w:before="120"/>
        <w:jc w:val="both"/>
        <w:rPr>
          <w:lang w:val="fr-FR"/>
        </w:rPr>
      </w:pPr>
      <w:r w:rsidRPr="004D5E3C">
        <w:rPr>
          <w:lang w:val="fr-FR"/>
        </w:rPr>
        <w:t>Bắt đầu một chương hoặc phần mới cần sang trang mới.</w:t>
      </w:r>
    </w:p>
    <w:p w14:paraId="56B9C31D" w14:textId="77777777" w:rsidR="00DB37F5" w:rsidRPr="004D5E3C" w:rsidRDefault="00DB37F5" w:rsidP="00DB37F5">
      <w:pPr>
        <w:numPr>
          <w:ilvl w:val="0"/>
          <w:numId w:val="9"/>
        </w:numPr>
        <w:spacing w:before="120"/>
        <w:jc w:val="both"/>
        <w:rPr>
          <w:lang w:val="fr-FR"/>
        </w:rPr>
      </w:pPr>
      <w:r w:rsidRPr="004D5E3C">
        <w:rPr>
          <w:lang w:val="fr-FR"/>
        </w:rPr>
        <w:t>Phải đóng thành quyển có bìa như hướng dẫn</w:t>
      </w:r>
    </w:p>
    <w:p w14:paraId="2F7F125E" w14:textId="77777777" w:rsidR="00DB37F5" w:rsidRPr="004D5E3C" w:rsidRDefault="00DB37F5" w:rsidP="00DB37F5">
      <w:pPr>
        <w:spacing w:before="120"/>
        <w:rPr>
          <w:b/>
          <w:lang w:val="vi-VN"/>
        </w:rPr>
      </w:pPr>
      <w:r w:rsidRPr="004D5E3C">
        <w:rPr>
          <w:b/>
        </w:rPr>
        <w:t>2.</w:t>
      </w:r>
      <w:r w:rsidRPr="004D5E3C">
        <w:rPr>
          <w:b/>
          <w:lang w:val="vi-VN"/>
        </w:rPr>
        <w:t>4. Viết tắt</w:t>
      </w:r>
    </w:p>
    <w:p w14:paraId="38F06A07" w14:textId="77777777" w:rsidR="00DB37F5" w:rsidRPr="004D5E3C" w:rsidRDefault="00DB37F5" w:rsidP="00DB37F5">
      <w:pPr>
        <w:numPr>
          <w:ilvl w:val="0"/>
          <w:numId w:val="9"/>
        </w:numPr>
        <w:spacing w:before="120"/>
        <w:jc w:val="both"/>
        <w:rPr>
          <w:lang w:val="vi-VN"/>
        </w:rPr>
      </w:pPr>
      <w:r w:rsidRPr="004D5E3C">
        <w:rPr>
          <w:lang w:val="vi-VN"/>
        </w:rPr>
        <w:t>Chỉ viết tắt những từ hoặc cụm từ là danh từ, không dài quá và được sử dụng nhiều lần trong luận văn</w:t>
      </w:r>
    </w:p>
    <w:p w14:paraId="7A206C20" w14:textId="77777777" w:rsidR="00DB37F5" w:rsidRPr="004D5E3C" w:rsidRDefault="00DB37F5" w:rsidP="00DB37F5">
      <w:pPr>
        <w:numPr>
          <w:ilvl w:val="0"/>
          <w:numId w:val="9"/>
        </w:numPr>
        <w:spacing w:before="120"/>
        <w:jc w:val="both"/>
        <w:rPr>
          <w:lang w:val="vi-VN"/>
        </w:rPr>
      </w:pPr>
      <w:r w:rsidRPr="004D5E3C">
        <w:rPr>
          <w:lang w:val="vi-VN"/>
        </w:rPr>
        <w:t>Viết tắt các từ nước ngoài phải theo quy định quốc tế</w:t>
      </w:r>
    </w:p>
    <w:p w14:paraId="48E102CF" w14:textId="77777777" w:rsidR="00DB37F5" w:rsidRPr="004D5E3C" w:rsidRDefault="00DB37F5" w:rsidP="00DB37F5">
      <w:pPr>
        <w:numPr>
          <w:ilvl w:val="0"/>
          <w:numId w:val="9"/>
        </w:numPr>
        <w:spacing w:before="120"/>
        <w:jc w:val="both"/>
        <w:rPr>
          <w:lang w:val="vi-VN"/>
        </w:rPr>
      </w:pPr>
      <w:r w:rsidRPr="004D5E3C">
        <w:rPr>
          <w:lang w:val="vi-VN"/>
        </w:rPr>
        <w:t>Nếu ít từ viết tắt, có thể viết toàn bộ cụm từ lần đầu với chữ viết tắt trong ngoặc đơn. Nếu nhiều từ viết tắt, lập bảng các chữ viết tắt ở đầu luận văn, xếp theo thứ tự ABC của chữ viết tắt</w:t>
      </w:r>
    </w:p>
    <w:p w14:paraId="7B358A59" w14:textId="77777777" w:rsidR="00DB37F5" w:rsidRPr="004D5E3C" w:rsidRDefault="00DB37F5" w:rsidP="00DB37F5">
      <w:pPr>
        <w:widowControl w:val="0"/>
        <w:tabs>
          <w:tab w:val="left" w:pos="1080"/>
          <w:tab w:val="left" w:pos="2053"/>
        </w:tabs>
        <w:autoSpaceDE w:val="0"/>
        <w:autoSpaceDN w:val="0"/>
        <w:adjustRightInd w:val="0"/>
        <w:spacing w:before="120"/>
        <w:jc w:val="both"/>
        <w:rPr>
          <w:color w:val="000000"/>
          <w:lang w:val="vi-VN"/>
        </w:rPr>
      </w:pPr>
      <w:r w:rsidRPr="004D5E3C">
        <w:rPr>
          <w:b/>
          <w:color w:val="000000"/>
          <w:lang w:val="vi-VN"/>
        </w:rPr>
        <w:t>2.5. Tỷ lệ các phần của luận văn</w:t>
      </w:r>
      <w:r w:rsidRPr="004D5E3C">
        <w:rPr>
          <w:color w:val="000000"/>
          <w:lang w:val="vi-VN"/>
        </w:rPr>
        <w:t>:</w:t>
      </w:r>
    </w:p>
    <w:p w14:paraId="06552F71" w14:textId="624FEED7" w:rsidR="00694498" w:rsidRPr="004D5E3C" w:rsidRDefault="00694498" w:rsidP="00323E0A">
      <w:pPr>
        <w:pStyle w:val="ListParagraph"/>
        <w:widowControl w:val="0"/>
        <w:numPr>
          <w:ilvl w:val="0"/>
          <w:numId w:val="9"/>
        </w:numPr>
        <w:tabs>
          <w:tab w:val="left" w:pos="1080"/>
          <w:tab w:val="left" w:pos="2400"/>
        </w:tabs>
        <w:autoSpaceDE w:val="0"/>
        <w:autoSpaceDN w:val="0"/>
        <w:adjustRightInd w:val="0"/>
        <w:spacing w:before="120"/>
        <w:jc w:val="both"/>
        <w:rPr>
          <w:color w:val="000000"/>
          <w:lang w:val="vi-VN"/>
        </w:rPr>
      </w:pPr>
      <w:r w:rsidRPr="004D5E3C">
        <w:rPr>
          <w:color w:val="000000"/>
          <w:lang w:val="vi-VN"/>
        </w:rPr>
        <w:t>Tóm tắt luận văn (khoảng 1 trang)</w:t>
      </w:r>
    </w:p>
    <w:p w14:paraId="50097FA7" w14:textId="0D09A4AC" w:rsidR="00DB37F5" w:rsidRPr="004D5E3C" w:rsidRDefault="00DB37F5" w:rsidP="00323E0A">
      <w:pPr>
        <w:pStyle w:val="ListParagraph"/>
        <w:widowControl w:val="0"/>
        <w:numPr>
          <w:ilvl w:val="0"/>
          <w:numId w:val="9"/>
        </w:numPr>
        <w:tabs>
          <w:tab w:val="left" w:pos="1080"/>
          <w:tab w:val="left" w:pos="2400"/>
        </w:tabs>
        <w:autoSpaceDE w:val="0"/>
        <w:autoSpaceDN w:val="0"/>
        <w:adjustRightInd w:val="0"/>
        <w:spacing w:before="120"/>
        <w:jc w:val="both"/>
        <w:rPr>
          <w:color w:val="000000"/>
          <w:lang w:val="vi-VN"/>
        </w:rPr>
      </w:pPr>
      <w:r w:rsidRPr="004D5E3C">
        <w:rPr>
          <w:color w:val="000000"/>
          <w:lang w:val="vi-VN"/>
        </w:rPr>
        <w:t>Đặt vấn đề, mục tiêu nghiên cứu: khoảng 4% tổng số trang</w:t>
      </w:r>
    </w:p>
    <w:p w14:paraId="1773054F" w14:textId="558B386F" w:rsidR="00DB37F5" w:rsidRPr="004D5E3C" w:rsidRDefault="002C702B"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t>Tổng quan tài liệu: 20-25</w:t>
      </w:r>
      <w:r w:rsidR="00DB37F5" w:rsidRPr="004D5E3C">
        <w:rPr>
          <w:color w:val="000000"/>
          <w:lang w:val="vi-VN"/>
        </w:rPr>
        <w:t>% tổng số trang</w:t>
      </w:r>
    </w:p>
    <w:p w14:paraId="329F60CC" w14:textId="0E73B0F8" w:rsidR="00DB37F5" w:rsidRPr="004D5E3C" w:rsidRDefault="00DB37F5"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t xml:space="preserve">Phương pháp nghiên cứu: </w:t>
      </w:r>
      <w:r w:rsidR="002C702B" w:rsidRPr="004D5E3C">
        <w:rPr>
          <w:color w:val="000000"/>
          <w:lang w:val="vi-VN"/>
        </w:rPr>
        <w:t>15-20</w:t>
      </w:r>
      <w:r w:rsidRPr="004D5E3C">
        <w:rPr>
          <w:color w:val="000000"/>
          <w:lang w:val="vi-VN"/>
        </w:rPr>
        <w:t>% tổng số trang</w:t>
      </w:r>
    </w:p>
    <w:p w14:paraId="27513552" w14:textId="36D4A1C0" w:rsidR="00DB37F5" w:rsidRPr="004D5E3C" w:rsidRDefault="00DB37F5"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t>Kết quả nghiên cứu: 30-40% tổng số trang</w:t>
      </w:r>
    </w:p>
    <w:p w14:paraId="71776201" w14:textId="5FFF5143" w:rsidR="00DB37F5" w:rsidRPr="004D5E3C" w:rsidRDefault="00DB37F5"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t>Bàn luận: 15-20%ố trang</w:t>
      </w:r>
    </w:p>
    <w:p w14:paraId="0BF7AAB1" w14:textId="55C4D256" w:rsidR="00DB37F5" w:rsidRPr="004D5E3C" w:rsidRDefault="00DB37F5"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lastRenderedPageBreak/>
        <w:t>Kết luận: 2% tổng số trang</w:t>
      </w:r>
    </w:p>
    <w:p w14:paraId="375BF230" w14:textId="71612738" w:rsidR="00DB37F5" w:rsidRPr="004D5E3C" w:rsidRDefault="00DB37F5" w:rsidP="00323E0A">
      <w:pPr>
        <w:pStyle w:val="ListParagraph"/>
        <w:widowControl w:val="0"/>
        <w:numPr>
          <w:ilvl w:val="0"/>
          <w:numId w:val="9"/>
        </w:numPr>
        <w:tabs>
          <w:tab w:val="left" w:pos="1080"/>
          <w:tab w:val="left" w:pos="2400"/>
        </w:tabs>
        <w:autoSpaceDE w:val="0"/>
        <w:autoSpaceDN w:val="0"/>
        <w:adjustRightInd w:val="0"/>
        <w:spacing w:before="120"/>
        <w:jc w:val="both"/>
        <w:rPr>
          <w:color w:val="000000"/>
          <w:lang w:val="vi-VN"/>
        </w:rPr>
      </w:pPr>
      <w:r w:rsidRPr="004D5E3C">
        <w:rPr>
          <w:color w:val="000000"/>
          <w:lang w:val="vi-VN"/>
        </w:rPr>
        <w:t>Khuyến nghị: 2% tổng số trang</w:t>
      </w:r>
    </w:p>
    <w:p w14:paraId="5D66E384" w14:textId="77777777" w:rsidR="001C0529" w:rsidRPr="004D5E3C" w:rsidRDefault="00DB37F5" w:rsidP="001C0529">
      <w:pPr>
        <w:pStyle w:val="NormalWeb"/>
        <w:rPr>
          <w:lang w:val="vi-VN"/>
        </w:rPr>
      </w:pPr>
      <w:r w:rsidRPr="004D5E3C">
        <w:rPr>
          <w:rStyle w:val="Strong"/>
          <w:lang w:val="vi-VN"/>
        </w:rPr>
        <w:t>3</w:t>
      </w:r>
      <w:r w:rsidR="001C0529" w:rsidRPr="004D5E3C">
        <w:rPr>
          <w:rStyle w:val="Strong"/>
          <w:lang w:val="vi-VN"/>
        </w:rPr>
        <w:t>. Hướng dẫn cụ thể từng phần</w:t>
      </w:r>
    </w:p>
    <w:p w14:paraId="4F33351D"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jc w:val="both"/>
        <w:rPr>
          <w:color w:val="000000"/>
        </w:rPr>
      </w:pPr>
      <w:r w:rsidRPr="004D5E3C">
        <w:rPr>
          <w:b/>
          <w:bCs/>
          <w:color w:val="000000"/>
        </w:rPr>
        <w:t>Trang bìa cứng:</w:t>
      </w:r>
    </w:p>
    <w:p w14:paraId="7A898488" w14:textId="77777777"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rPr>
      </w:pPr>
      <w:r w:rsidRPr="004D5E3C">
        <w:rPr>
          <w:color w:val="000000"/>
        </w:rPr>
        <w:t>Tên Bộ chủ quản: Bộ Giáo dục và Đào tạo, Bộ Y tế</w:t>
      </w:r>
    </w:p>
    <w:p w14:paraId="08AE3DEF" w14:textId="77777777"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rPr>
      </w:pPr>
      <w:r w:rsidRPr="004D5E3C">
        <w:rPr>
          <w:color w:val="000000"/>
        </w:rPr>
        <w:t>Tên cơ sở đào tạo: Trường Đại học  Y tế Công cộng</w:t>
      </w:r>
    </w:p>
    <w:p w14:paraId="1F8ABC4A" w14:textId="77777777"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rPr>
      </w:pPr>
      <w:r w:rsidRPr="004D5E3C">
        <w:rPr>
          <w:color w:val="000000"/>
        </w:rPr>
        <w:t>Họ và tên học viên</w:t>
      </w:r>
    </w:p>
    <w:p w14:paraId="28661AC8" w14:textId="77777777"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lang w:val="vi-VN"/>
        </w:rPr>
      </w:pPr>
      <w:r w:rsidRPr="004D5E3C">
        <w:rPr>
          <w:color w:val="000000"/>
        </w:rPr>
        <w:t>Tên đề tài: Phải ngắn gọn, cụ thể, nêu lên được nghiên cứu cái gì, ở đâu, khi nào?</w:t>
      </w:r>
      <w:r w:rsidRPr="004D5E3C">
        <w:rPr>
          <w:color w:val="000000"/>
          <w:lang w:val="vi-VN"/>
        </w:rPr>
        <w:t xml:space="preserve"> Thường không quá 30 từ</w:t>
      </w:r>
    </w:p>
    <w:p w14:paraId="701E3176" w14:textId="73CC608F"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lang w:val="vi-VN"/>
        </w:rPr>
      </w:pPr>
      <w:r w:rsidRPr="004D5E3C">
        <w:rPr>
          <w:color w:val="000000"/>
          <w:lang w:val="vi-VN"/>
        </w:rPr>
        <w:t>Dưới tên đề tài, ghi Luận văn Chuyên khoa II</w:t>
      </w:r>
      <w:r w:rsidR="00C82070" w:rsidRPr="004D5E3C">
        <w:rPr>
          <w:color w:val="000000"/>
          <w:lang w:val="vi-VN"/>
        </w:rPr>
        <w:t xml:space="preserve"> Tổ chức Quản</w:t>
      </w:r>
      <w:r w:rsidR="00756871" w:rsidRPr="004D5E3C">
        <w:rPr>
          <w:color w:val="000000"/>
          <w:lang w:val="vi-VN"/>
        </w:rPr>
        <w:t xml:space="preserve"> lý Y tế</w:t>
      </w:r>
    </w:p>
    <w:p w14:paraId="515C6EA8" w14:textId="08A13721" w:rsidR="00982E32" w:rsidRPr="004D5E3C" w:rsidRDefault="00742830"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rPr>
      </w:pPr>
      <w:r w:rsidRPr="004D5E3C">
        <w:rPr>
          <w:color w:val="000000"/>
          <w:lang w:val="vi-VN"/>
        </w:rPr>
        <w:t xml:space="preserve">Hà Nội, </w:t>
      </w:r>
      <w:r w:rsidR="001C0529" w:rsidRPr="004D5E3C">
        <w:rPr>
          <w:color w:val="000000"/>
          <w:lang w:val="vi-VN"/>
        </w:rPr>
        <w:t xml:space="preserve">Năm: </w:t>
      </w:r>
    </w:p>
    <w:p w14:paraId="620E075C" w14:textId="77777777" w:rsidR="00982E32" w:rsidRPr="004D5E3C" w:rsidRDefault="00982E32" w:rsidP="00982E32">
      <w:pPr>
        <w:widowControl w:val="0"/>
        <w:tabs>
          <w:tab w:val="left" w:pos="1080"/>
        </w:tabs>
        <w:autoSpaceDE w:val="0"/>
        <w:autoSpaceDN w:val="0"/>
        <w:adjustRightInd w:val="0"/>
        <w:spacing w:before="120"/>
        <w:jc w:val="center"/>
        <w:rPr>
          <w:i/>
          <w:color w:val="000000"/>
          <w:lang w:val="vi-VN"/>
        </w:rPr>
      </w:pPr>
      <w:r w:rsidRPr="004D5E3C">
        <w:rPr>
          <w:i/>
          <w:color w:val="000000"/>
          <w:lang w:val="vi-VN"/>
        </w:rPr>
        <w:t xml:space="preserve">(xem trình bày chi tiết ở </w:t>
      </w:r>
      <w:r w:rsidRPr="004D5E3C">
        <w:rPr>
          <w:i/>
          <w:color w:val="000000"/>
        </w:rPr>
        <w:t>mẫu trang bìa</w:t>
      </w:r>
      <w:r w:rsidRPr="004D5E3C">
        <w:rPr>
          <w:i/>
          <w:color w:val="000000"/>
          <w:lang w:val="vi-VN"/>
        </w:rPr>
        <w:t>).</w:t>
      </w:r>
    </w:p>
    <w:p w14:paraId="4F3D3694" w14:textId="37ED1751"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 xml:space="preserve">Trang bìa thứ hai: </w:t>
      </w:r>
      <w:r w:rsidRPr="004D5E3C">
        <w:rPr>
          <w:bCs/>
          <w:color w:val="000000"/>
          <w:lang w:val="vi-VN"/>
        </w:rPr>
        <w:t xml:space="preserve">tương tự như bìa cứng, nhưng có thêm họ và tên người hướng </w:t>
      </w:r>
      <w:r w:rsidRPr="004D5E3C">
        <w:rPr>
          <w:color w:val="000000"/>
          <w:lang w:val="vi-VN"/>
        </w:rPr>
        <w:t xml:space="preserve">dẫn khoa học (ghi rõ học hàm học vị, ví dụ: </w:t>
      </w:r>
      <w:r w:rsidRPr="004D5E3C">
        <w:rPr>
          <w:b/>
          <w:bCs/>
          <w:color w:val="000000"/>
          <w:lang w:val="vi-VN"/>
        </w:rPr>
        <w:t>GS.TS. Nguyễn Văn A</w:t>
      </w:r>
      <w:r w:rsidRPr="004D5E3C">
        <w:rPr>
          <w:color w:val="000000"/>
          <w:lang w:val="vi-VN"/>
        </w:rPr>
        <w:t>)</w:t>
      </w:r>
    </w:p>
    <w:p w14:paraId="7A63A3A7"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Lời cảm</w:t>
      </w:r>
      <w:r w:rsidR="00F420BD" w:rsidRPr="004D5E3C">
        <w:rPr>
          <w:b/>
          <w:bCs/>
          <w:color w:val="000000"/>
        </w:rPr>
        <w:t xml:space="preserve"> </w:t>
      </w:r>
      <w:r w:rsidRPr="004D5E3C">
        <w:rPr>
          <w:b/>
          <w:bCs/>
          <w:color w:val="000000"/>
          <w:lang w:val="vi-VN"/>
        </w:rPr>
        <w:t xml:space="preserve">ơn </w:t>
      </w:r>
      <w:r w:rsidRPr="004D5E3C">
        <w:rPr>
          <w:bCs/>
          <w:color w:val="000000"/>
          <w:lang w:val="vi-VN"/>
        </w:rPr>
        <w:t>(gọn trong 1 trang, không bắt buộc phải có)</w:t>
      </w:r>
    </w:p>
    <w:p w14:paraId="5B8A4057"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Trang danh mục các chữ, ký hiệu viết tắt</w:t>
      </w:r>
      <w:r w:rsidRPr="004D5E3C">
        <w:rPr>
          <w:color w:val="000000"/>
          <w:lang w:val="vi-VN"/>
        </w:rPr>
        <w:t xml:space="preserve"> (cần xếp theo vần ABC)</w:t>
      </w:r>
    </w:p>
    <w:p w14:paraId="61D3416A"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Trang mục lục (có thể tách riêng mục lục và danh mục các bảng, các biểu</w:t>
      </w:r>
    </w:p>
    <w:p w14:paraId="00816A5C" w14:textId="77777777" w:rsidR="001C0529" w:rsidRPr="004D5E3C" w:rsidRDefault="001C0529" w:rsidP="00756871">
      <w:pPr>
        <w:pStyle w:val="ListParagraph"/>
        <w:widowControl w:val="0"/>
        <w:tabs>
          <w:tab w:val="left" w:pos="1080"/>
        </w:tabs>
        <w:autoSpaceDE w:val="0"/>
        <w:autoSpaceDN w:val="0"/>
        <w:adjustRightInd w:val="0"/>
        <w:spacing w:before="120"/>
        <w:ind w:left="714"/>
        <w:contextualSpacing w:val="0"/>
        <w:jc w:val="both"/>
        <w:rPr>
          <w:color w:val="000000"/>
          <w:lang w:val="vi-VN"/>
        </w:rPr>
      </w:pPr>
      <w:r w:rsidRPr="004D5E3C">
        <w:rPr>
          <w:b/>
          <w:bCs/>
          <w:color w:val="000000"/>
          <w:lang w:val="vi-VN"/>
        </w:rPr>
        <w:t>đồ/đồ thị)</w:t>
      </w:r>
    </w:p>
    <w:p w14:paraId="7FD9FFA5"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Tóm tắt</w:t>
      </w:r>
      <w:r w:rsidR="00F420BD" w:rsidRPr="004D5E3C">
        <w:rPr>
          <w:b/>
          <w:bCs/>
          <w:color w:val="000000"/>
        </w:rPr>
        <w:t xml:space="preserve"> </w:t>
      </w:r>
      <w:r w:rsidRPr="004D5E3C">
        <w:rPr>
          <w:b/>
          <w:bCs/>
          <w:color w:val="000000"/>
          <w:lang w:val="vi-VN"/>
        </w:rPr>
        <w:t>nghiên cứu:</w:t>
      </w:r>
    </w:p>
    <w:p w14:paraId="69314DEF" w14:textId="77777777" w:rsidR="001C0529" w:rsidRPr="004D5E3C" w:rsidRDefault="001C0529" w:rsidP="00982E32">
      <w:pPr>
        <w:widowControl w:val="0"/>
        <w:tabs>
          <w:tab w:val="left" w:pos="1080"/>
        </w:tabs>
        <w:autoSpaceDE w:val="0"/>
        <w:autoSpaceDN w:val="0"/>
        <w:adjustRightInd w:val="0"/>
        <w:spacing w:before="120"/>
        <w:ind w:left="714"/>
        <w:jc w:val="both"/>
        <w:rPr>
          <w:color w:val="000000"/>
          <w:lang w:val="vi-VN"/>
        </w:rPr>
      </w:pPr>
      <w:r w:rsidRPr="004D5E3C">
        <w:rPr>
          <w:color w:val="000000"/>
          <w:lang w:val="vi-VN"/>
        </w:rPr>
        <w:t>Ngắn gọn trong 1 trang, bao gồm: lý do tiến hành nghiên cứu, câu hỏi nghiên cứu và/hoặc mục tiêu, phương pháp nghiên cứu (tóm lược về đối tượng,  địa điểm, thời gian, cách thu thập thông tin), các kết quả và phát hiện chính của nghiên cứu, các kết luận chính và khuyến nghị (nếu có).</w:t>
      </w:r>
    </w:p>
    <w:p w14:paraId="2387ABE8" w14:textId="77777777" w:rsidR="001C0529" w:rsidRPr="004D5E3C" w:rsidRDefault="001C0529" w:rsidP="00982E32">
      <w:pPr>
        <w:widowControl w:val="0"/>
        <w:tabs>
          <w:tab w:val="left" w:pos="1080"/>
        </w:tabs>
        <w:autoSpaceDE w:val="0"/>
        <w:autoSpaceDN w:val="0"/>
        <w:adjustRightInd w:val="0"/>
        <w:spacing w:before="120"/>
        <w:ind w:left="714"/>
        <w:jc w:val="both"/>
        <w:rPr>
          <w:i/>
          <w:color w:val="000000"/>
          <w:lang w:val="vi-VN"/>
        </w:rPr>
      </w:pPr>
      <w:r w:rsidRPr="004D5E3C">
        <w:rPr>
          <w:i/>
          <w:color w:val="000000"/>
          <w:lang w:val="vi-VN"/>
        </w:rPr>
        <w:t>Các phần nêu trên được đánh số trang theo kiểu chữ số La Mã: i, ii, iii, sau đó, bắt đầu vào các phần tiếp theo đây (kể từ “Đặt vấn đề” sẽ bắt đầu đánh số trang theo chữ số Ả rập: 1, 2, 3, …).</w:t>
      </w:r>
    </w:p>
    <w:p w14:paraId="26DAB435" w14:textId="77777777" w:rsidR="00982E32" w:rsidRPr="004D5E3C" w:rsidRDefault="00982E32" w:rsidP="00982E32">
      <w:pPr>
        <w:widowControl w:val="0"/>
        <w:tabs>
          <w:tab w:val="left" w:pos="1080"/>
        </w:tabs>
        <w:autoSpaceDE w:val="0"/>
        <w:autoSpaceDN w:val="0"/>
        <w:adjustRightInd w:val="0"/>
        <w:spacing w:before="120"/>
        <w:jc w:val="both"/>
        <w:rPr>
          <w:color w:val="000000"/>
          <w:lang w:val="vi-VN"/>
        </w:rPr>
      </w:pPr>
    </w:p>
    <w:p w14:paraId="2F400F53" w14:textId="77777777" w:rsidR="001C0529" w:rsidRPr="004D5E3C" w:rsidRDefault="00982E32" w:rsidP="00982E32">
      <w:pPr>
        <w:widowControl w:val="0"/>
        <w:tabs>
          <w:tab w:val="left" w:pos="1080"/>
        </w:tabs>
        <w:autoSpaceDE w:val="0"/>
        <w:autoSpaceDN w:val="0"/>
        <w:adjustRightInd w:val="0"/>
        <w:spacing w:before="120"/>
        <w:jc w:val="both"/>
        <w:rPr>
          <w:color w:val="000000"/>
          <w:lang w:val="vi-VN"/>
        </w:rPr>
      </w:pPr>
      <w:r w:rsidRPr="004D5E3C">
        <w:rPr>
          <w:color w:val="000000"/>
          <w:lang w:val="vi-VN"/>
        </w:rPr>
        <w:t>Gợi ý nội dung các phần chính của luận văn như sau:</w:t>
      </w:r>
    </w:p>
    <w:p w14:paraId="438D8960" w14:textId="77777777" w:rsidR="00756871" w:rsidRPr="004D5E3C" w:rsidRDefault="00756871">
      <w:pPr>
        <w:rPr>
          <w:b/>
          <w:bCs/>
          <w:color w:val="000000"/>
          <w:lang w:val="vi-VN"/>
        </w:rPr>
      </w:pPr>
      <w:r w:rsidRPr="004D5E3C">
        <w:rPr>
          <w:b/>
          <w:bCs/>
          <w:color w:val="000000"/>
          <w:lang w:val="vi-VN"/>
        </w:rPr>
        <w:br w:type="page"/>
      </w:r>
    </w:p>
    <w:p w14:paraId="40CFBD68" w14:textId="12F83108" w:rsidR="00756871" w:rsidRPr="004D5E3C" w:rsidRDefault="00756871" w:rsidP="00756871">
      <w:pPr>
        <w:jc w:val="center"/>
        <w:rPr>
          <w:b/>
          <w:bCs/>
          <w:color w:val="000000"/>
          <w:lang w:val="vi-VN"/>
        </w:rPr>
      </w:pPr>
      <w:r w:rsidRPr="004D5E3C">
        <w:rPr>
          <w:b/>
          <w:bCs/>
          <w:color w:val="000000"/>
          <w:lang w:val="vi-VN"/>
        </w:rPr>
        <w:lastRenderedPageBreak/>
        <w:t>TÓM TẮT LUẬN VĂN</w:t>
      </w:r>
    </w:p>
    <w:p w14:paraId="1B7420BD" w14:textId="1B90A600" w:rsidR="00756871" w:rsidRPr="004D5E3C" w:rsidRDefault="00756871" w:rsidP="00756871">
      <w:pPr>
        <w:widowControl w:val="0"/>
        <w:tabs>
          <w:tab w:val="left" w:pos="1080"/>
        </w:tabs>
        <w:autoSpaceDE w:val="0"/>
        <w:autoSpaceDN w:val="0"/>
        <w:adjustRightInd w:val="0"/>
        <w:spacing w:before="120"/>
        <w:ind w:left="714"/>
        <w:jc w:val="both"/>
        <w:rPr>
          <w:color w:val="000000"/>
          <w:lang w:val="vi-VN"/>
        </w:rPr>
      </w:pPr>
      <w:r w:rsidRPr="004D5E3C">
        <w:rPr>
          <w:color w:val="000000"/>
          <w:lang w:val="vi-VN"/>
        </w:rPr>
        <w:t>Ngắn gọn trong 1 trang, bao gồm: lý do tiến hành nghiên</w:t>
      </w:r>
      <w:r w:rsidR="002A5E9E">
        <w:rPr>
          <w:color w:val="000000"/>
          <w:lang w:val="vi-VN"/>
        </w:rPr>
        <w:t xml:space="preserve"> cứu, câu hỏi nghiên cứu,</w:t>
      </w:r>
      <w:r w:rsidRPr="004D5E3C">
        <w:rPr>
          <w:color w:val="000000"/>
          <w:lang w:val="vi-VN"/>
        </w:rPr>
        <w:t xml:space="preserve"> mục tiêu, phương pháp nghiên cứu (tóm lược về đối tượng,  địa điểm, thời gian, cách thu thập thông tin), các kết quả và phát hiện chính của nghiên cứu, các kết luận chính và khuyến nghị (nếu có).</w:t>
      </w:r>
    </w:p>
    <w:p w14:paraId="33065DDB" w14:textId="77777777" w:rsidR="00756871" w:rsidRPr="004D5E3C" w:rsidRDefault="00756871">
      <w:pPr>
        <w:rPr>
          <w:b/>
          <w:bCs/>
          <w:color w:val="000000"/>
          <w:lang w:val="vi-VN"/>
        </w:rPr>
      </w:pPr>
    </w:p>
    <w:p w14:paraId="548BB2BE" w14:textId="77777777" w:rsidR="00756871" w:rsidRPr="004D5E3C" w:rsidRDefault="00756871">
      <w:pPr>
        <w:rPr>
          <w:b/>
          <w:bCs/>
          <w:color w:val="000000"/>
          <w:lang w:val="vi-VN"/>
        </w:rPr>
      </w:pPr>
      <w:r w:rsidRPr="004D5E3C">
        <w:rPr>
          <w:b/>
          <w:bCs/>
          <w:color w:val="000000"/>
          <w:lang w:val="vi-VN"/>
        </w:rPr>
        <w:br w:type="page"/>
      </w:r>
    </w:p>
    <w:p w14:paraId="4798B43A" w14:textId="4BB0B139" w:rsidR="001C0529" w:rsidRPr="004D5E3C" w:rsidRDefault="001C0529" w:rsidP="001C0529">
      <w:pPr>
        <w:widowControl w:val="0"/>
        <w:tabs>
          <w:tab w:val="left" w:pos="1080"/>
        </w:tabs>
        <w:autoSpaceDE w:val="0"/>
        <w:autoSpaceDN w:val="0"/>
        <w:adjustRightInd w:val="0"/>
        <w:spacing w:before="120" w:after="120"/>
        <w:jc w:val="center"/>
        <w:rPr>
          <w:b/>
          <w:bCs/>
          <w:color w:val="000000"/>
          <w:lang w:val="vi-VN"/>
        </w:rPr>
      </w:pPr>
      <w:r w:rsidRPr="004D5E3C">
        <w:rPr>
          <w:b/>
          <w:bCs/>
          <w:color w:val="000000"/>
          <w:lang w:val="vi-VN"/>
        </w:rPr>
        <w:lastRenderedPageBreak/>
        <w:t>ĐẶT VẤN</w:t>
      </w:r>
      <w:r w:rsidR="00504B9E" w:rsidRPr="004D5E3C">
        <w:rPr>
          <w:b/>
          <w:bCs/>
          <w:color w:val="000000"/>
        </w:rPr>
        <w:t xml:space="preserve"> </w:t>
      </w:r>
      <w:r w:rsidRPr="004D5E3C">
        <w:rPr>
          <w:b/>
          <w:bCs/>
          <w:color w:val="000000"/>
          <w:lang w:val="vi-VN"/>
        </w:rPr>
        <w:t>ĐỀ</w:t>
      </w:r>
    </w:p>
    <w:p w14:paraId="4846DD14" w14:textId="77777777" w:rsidR="00982E32" w:rsidRPr="004D5E3C" w:rsidRDefault="00982E32" w:rsidP="001C0529">
      <w:pPr>
        <w:widowControl w:val="0"/>
        <w:tabs>
          <w:tab w:val="left" w:pos="1080"/>
        </w:tabs>
        <w:autoSpaceDE w:val="0"/>
        <w:autoSpaceDN w:val="0"/>
        <w:adjustRightInd w:val="0"/>
        <w:spacing w:before="120" w:after="120"/>
        <w:jc w:val="center"/>
        <w:rPr>
          <w:color w:val="000000"/>
          <w:lang w:val="vi-VN"/>
        </w:rPr>
      </w:pPr>
    </w:p>
    <w:p w14:paraId="619C1118" w14:textId="77777777" w:rsidR="001C0529" w:rsidRPr="004D5E3C" w:rsidRDefault="001C0529" w:rsidP="00982E32">
      <w:pPr>
        <w:spacing w:before="120" w:after="120"/>
        <w:jc w:val="both"/>
        <w:rPr>
          <w:lang w:val="vi-VN"/>
        </w:rPr>
      </w:pPr>
      <w:r w:rsidRPr="004D5E3C">
        <w:rPr>
          <w:lang w:val="vi-VN"/>
        </w:rPr>
        <w:t xml:space="preserve">Nêu lý do vì sao tiến hành nghiên cứu, có thể bao gồm các thông tin: </w:t>
      </w:r>
    </w:p>
    <w:p w14:paraId="3B48B4D7" w14:textId="77777777" w:rsidR="001C0529" w:rsidRPr="004D5E3C" w:rsidRDefault="001C0529" w:rsidP="00982E32">
      <w:pPr>
        <w:numPr>
          <w:ilvl w:val="0"/>
          <w:numId w:val="20"/>
        </w:numPr>
        <w:spacing w:before="120" w:after="120"/>
        <w:jc w:val="both"/>
        <w:rPr>
          <w:lang w:val="vi-VN"/>
        </w:rPr>
      </w:pPr>
      <w:r w:rsidRPr="004D5E3C">
        <w:rPr>
          <w:lang w:val="vi-VN"/>
        </w:rPr>
        <w:t>Giới thiệu chung về vấn đề nghiên cứu</w:t>
      </w:r>
    </w:p>
    <w:p w14:paraId="6F4E5DE4" w14:textId="77777777" w:rsidR="001C0529" w:rsidRPr="004D5E3C" w:rsidRDefault="001C0529" w:rsidP="00982E32">
      <w:pPr>
        <w:numPr>
          <w:ilvl w:val="0"/>
          <w:numId w:val="20"/>
        </w:numPr>
        <w:spacing w:before="120" w:after="120"/>
        <w:jc w:val="both"/>
        <w:rPr>
          <w:lang w:val="vi-VN"/>
        </w:rPr>
      </w:pPr>
      <w:r w:rsidRPr="004D5E3C">
        <w:rPr>
          <w:lang w:val="vi-VN"/>
        </w:rPr>
        <w:t>Thực trạng, nguyên nhân, hậu quả của vấn đề, …</w:t>
      </w:r>
    </w:p>
    <w:p w14:paraId="2C74E01A" w14:textId="77777777" w:rsidR="001C0529" w:rsidRPr="004D5E3C" w:rsidRDefault="001C0529" w:rsidP="00982E32">
      <w:pPr>
        <w:numPr>
          <w:ilvl w:val="0"/>
          <w:numId w:val="20"/>
        </w:numPr>
        <w:spacing w:before="120" w:after="120"/>
        <w:jc w:val="both"/>
        <w:rPr>
          <w:lang w:val="vi-VN"/>
        </w:rPr>
      </w:pPr>
      <w:r w:rsidRPr="004D5E3C">
        <w:rPr>
          <w:lang w:val="vi-VN"/>
        </w:rPr>
        <w:t>Nghiên cứu này nhằm giải quyết vấn đề gì hoặc trả lời câu hỏi nghiên cứu gì?</w:t>
      </w:r>
    </w:p>
    <w:p w14:paraId="1AC60B0E" w14:textId="77777777" w:rsidR="001C0529" w:rsidRPr="004D5E3C" w:rsidRDefault="001C0529" w:rsidP="00982E32">
      <w:pPr>
        <w:spacing w:before="120" w:after="120"/>
        <w:jc w:val="both"/>
        <w:rPr>
          <w:lang w:val="vi-VN"/>
        </w:rPr>
      </w:pPr>
      <w:r w:rsidRPr="004D5E3C">
        <w:rPr>
          <w:lang w:val="vi-VN"/>
        </w:rPr>
        <w:t xml:space="preserve"> Lưu ý: viết ngắn gọn, tối đa là 2 trang </w:t>
      </w:r>
    </w:p>
    <w:p w14:paraId="3AA2E81C" w14:textId="77777777" w:rsidR="00982E32" w:rsidRPr="004D5E3C" w:rsidRDefault="00982E32" w:rsidP="00982E32">
      <w:pPr>
        <w:jc w:val="both"/>
        <w:rPr>
          <w:b/>
          <w:bCs/>
          <w:color w:val="000000"/>
          <w:lang w:val="vi-VN"/>
        </w:rPr>
      </w:pPr>
      <w:r w:rsidRPr="004D5E3C">
        <w:rPr>
          <w:b/>
          <w:bCs/>
          <w:color w:val="000000"/>
          <w:lang w:val="vi-VN"/>
        </w:rPr>
        <w:br w:type="page"/>
      </w:r>
    </w:p>
    <w:p w14:paraId="16AF53B7" w14:textId="77777777" w:rsidR="001C0529" w:rsidRPr="004D5E3C" w:rsidRDefault="001C0529" w:rsidP="001C0529">
      <w:pPr>
        <w:widowControl w:val="0"/>
        <w:tabs>
          <w:tab w:val="left" w:pos="1080"/>
        </w:tabs>
        <w:autoSpaceDE w:val="0"/>
        <w:autoSpaceDN w:val="0"/>
        <w:adjustRightInd w:val="0"/>
        <w:spacing w:before="120" w:after="120"/>
        <w:jc w:val="center"/>
        <w:rPr>
          <w:b/>
          <w:bCs/>
          <w:color w:val="000000"/>
          <w:lang w:val="vi-VN"/>
        </w:rPr>
      </w:pPr>
      <w:r w:rsidRPr="004D5E3C">
        <w:rPr>
          <w:b/>
          <w:bCs/>
          <w:color w:val="000000"/>
          <w:lang w:val="vi-VN"/>
        </w:rPr>
        <w:lastRenderedPageBreak/>
        <w:t>MỤC TIÊU</w:t>
      </w:r>
    </w:p>
    <w:p w14:paraId="5F2B4947" w14:textId="77777777" w:rsidR="00982E32" w:rsidRPr="004D5E3C" w:rsidRDefault="00982E32" w:rsidP="00982E32">
      <w:pPr>
        <w:spacing w:before="120" w:after="120"/>
        <w:jc w:val="both"/>
        <w:rPr>
          <w:lang w:val="vi-VN"/>
        </w:rPr>
      </w:pPr>
    </w:p>
    <w:p w14:paraId="1AA712AB" w14:textId="77777777" w:rsidR="001C0529" w:rsidRPr="004D5E3C" w:rsidRDefault="001C0529" w:rsidP="00982E32">
      <w:pPr>
        <w:spacing w:before="120" w:after="120"/>
        <w:jc w:val="both"/>
        <w:rPr>
          <w:lang w:val="vi-VN"/>
        </w:rPr>
      </w:pPr>
      <w:r w:rsidRPr="004D5E3C">
        <w:rPr>
          <w:lang w:val="vi-VN"/>
        </w:rPr>
        <w:t>Mục tiêu nghiên cứu bao gồm mục tiêu chu</w:t>
      </w:r>
      <w:r w:rsidR="00A259A6" w:rsidRPr="004D5E3C">
        <w:rPr>
          <w:lang w:val="vi-VN"/>
        </w:rPr>
        <w:t xml:space="preserve">ng và mục tiêu cụ thể, </w:t>
      </w:r>
      <w:r w:rsidR="00A259A6" w:rsidRPr="004D5E3C">
        <w:rPr>
          <w:u w:val="single"/>
          <w:lang w:val="vi-VN"/>
        </w:rPr>
        <w:t xml:space="preserve">không </w:t>
      </w:r>
      <w:r w:rsidR="00A259A6" w:rsidRPr="004D5E3C">
        <w:rPr>
          <w:u w:val="single"/>
        </w:rPr>
        <w:t>nhất</w:t>
      </w:r>
      <w:r w:rsidRPr="004D5E3C">
        <w:rPr>
          <w:u w:val="single"/>
          <w:lang w:val="vi-VN"/>
        </w:rPr>
        <w:t xml:space="preserve"> thiết phải có mục tiêu chung</w:t>
      </w:r>
      <w:r w:rsidRPr="004D5E3C">
        <w:rPr>
          <w:lang w:val="vi-VN"/>
        </w:rPr>
        <w:t>, nhưng bắt buộc phải có mục tiêu cụ thể, viết gọn trong 1 trang riêng.</w:t>
      </w:r>
      <w:r w:rsidRPr="004D5E3C">
        <w:rPr>
          <w:lang w:val="vi-VN"/>
        </w:rPr>
        <w:tab/>
      </w:r>
    </w:p>
    <w:p w14:paraId="1683F6DA" w14:textId="77777777" w:rsidR="001C0529" w:rsidRPr="004D5E3C" w:rsidRDefault="001C0529" w:rsidP="00982E32">
      <w:pPr>
        <w:spacing w:before="120" w:after="120"/>
        <w:jc w:val="both"/>
        <w:rPr>
          <w:lang w:val="vi-VN"/>
        </w:rPr>
      </w:pPr>
      <w:r w:rsidRPr="004D5E3C">
        <w:rPr>
          <w:lang w:val="vi-VN"/>
        </w:rPr>
        <w:t xml:space="preserve">Viết mục tiêu phải đảm bảo: đặc thù, đo lường được. Mục tiêu dùng động từ hành động, chỉ rõ nghiên cứu định làm gì, ở đâu, thời gian nào. </w:t>
      </w:r>
    </w:p>
    <w:p w14:paraId="5FA1BCAB" w14:textId="77777777" w:rsidR="001C0529" w:rsidRPr="004D5E3C" w:rsidRDefault="001C0529" w:rsidP="00982E32">
      <w:pPr>
        <w:widowControl w:val="0"/>
        <w:tabs>
          <w:tab w:val="left" w:pos="1080"/>
        </w:tabs>
        <w:autoSpaceDE w:val="0"/>
        <w:autoSpaceDN w:val="0"/>
        <w:adjustRightInd w:val="0"/>
        <w:spacing w:before="120" w:after="120"/>
        <w:jc w:val="both"/>
        <w:rPr>
          <w:color w:val="000000"/>
          <w:lang w:val="vi-VN"/>
        </w:rPr>
      </w:pPr>
      <w:r w:rsidRPr="004D5E3C">
        <w:rPr>
          <w:lang w:val="vi-VN"/>
        </w:rPr>
        <w:t>Mục tiêu phải đánh theo số thứ tự, không gạch đầu dòng.</w:t>
      </w:r>
    </w:p>
    <w:p w14:paraId="7470ABEB" w14:textId="77777777" w:rsidR="006E6211" w:rsidRPr="004D5E3C" w:rsidRDefault="006E6211">
      <w:pPr>
        <w:rPr>
          <w:b/>
          <w:bCs/>
          <w:color w:val="000000"/>
          <w:lang w:val="vi-VN"/>
        </w:rPr>
      </w:pPr>
      <w:r w:rsidRPr="004D5E3C">
        <w:rPr>
          <w:b/>
          <w:bCs/>
          <w:color w:val="000000"/>
          <w:lang w:val="vi-VN"/>
        </w:rPr>
        <w:br w:type="page"/>
      </w:r>
    </w:p>
    <w:p w14:paraId="180188FA" w14:textId="77777777" w:rsidR="00064F21" w:rsidRPr="002D595B" w:rsidRDefault="00064F21" w:rsidP="00064F21">
      <w:pPr>
        <w:spacing w:before="120"/>
        <w:jc w:val="center"/>
        <w:rPr>
          <w:b/>
          <w:lang w:val="vi-VN"/>
        </w:rPr>
      </w:pPr>
      <w:r w:rsidRPr="002D595B">
        <w:rPr>
          <w:b/>
          <w:lang w:val="vi-VN"/>
        </w:rPr>
        <w:lastRenderedPageBreak/>
        <w:t>Chương 1.</w:t>
      </w:r>
    </w:p>
    <w:p w14:paraId="0DF0A183" w14:textId="77777777" w:rsidR="00064F21" w:rsidRPr="002D595B" w:rsidRDefault="00064F21" w:rsidP="00064F21">
      <w:pPr>
        <w:spacing w:before="120"/>
        <w:jc w:val="center"/>
        <w:rPr>
          <w:b/>
          <w:lang w:val="vi-VN"/>
        </w:rPr>
      </w:pPr>
      <w:r w:rsidRPr="002D595B">
        <w:rPr>
          <w:b/>
          <w:lang w:val="vi-VN"/>
        </w:rPr>
        <w:t>TỔNG QUAN TÀI LIỆU</w:t>
      </w:r>
    </w:p>
    <w:p w14:paraId="6370C507" w14:textId="77777777" w:rsidR="00064F21" w:rsidRPr="002D595B" w:rsidRDefault="00064F21" w:rsidP="00064F21">
      <w:pPr>
        <w:spacing w:before="120"/>
        <w:jc w:val="center"/>
        <w:rPr>
          <w:b/>
          <w:lang w:val="vi-VN"/>
        </w:rPr>
      </w:pPr>
    </w:p>
    <w:p w14:paraId="78437E59" w14:textId="77777777" w:rsidR="00064F21" w:rsidRPr="002D595B" w:rsidRDefault="00064F21" w:rsidP="00064F21">
      <w:pPr>
        <w:widowControl w:val="0"/>
        <w:numPr>
          <w:ilvl w:val="1"/>
          <w:numId w:val="15"/>
        </w:numPr>
        <w:suppressAutoHyphens/>
        <w:autoSpaceDE w:val="0"/>
        <w:autoSpaceDN w:val="0"/>
        <w:adjustRightInd w:val="0"/>
        <w:spacing w:before="120" w:after="120"/>
        <w:ind w:left="1440" w:right="-20"/>
        <w:jc w:val="both"/>
        <w:rPr>
          <w:lang w:val="vi-VN"/>
        </w:rPr>
      </w:pPr>
      <w:r w:rsidRPr="002D595B">
        <w:rPr>
          <w:lang w:val="vi-VN"/>
        </w:rPr>
        <w:t>Trình bày tóm tắt các khái niệm, qui định, tiêu chí, phương pháp đánh giá,..liên quan đến nội dung nghiên cứu.</w:t>
      </w:r>
    </w:p>
    <w:p w14:paraId="5053103F" w14:textId="77777777" w:rsidR="00064F21" w:rsidRPr="002D595B" w:rsidRDefault="00064F21" w:rsidP="00064F21">
      <w:pPr>
        <w:widowControl w:val="0"/>
        <w:numPr>
          <w:ilvl w:val="1"/>
          <w:numId w:val="15"/>
        </w:numPr>
        <w:suppressAutoHyphens/>
        <w:autoSpaceDE w:val="0"/>
        <w:autoSpaceDN w:val="0"/>
        <w:adjustRightInd w:val="0"/>
        <w:spacing w:before="120" w:after="120"/>
        <w:ind w:left="1440" w:right="-20"/>
        <w:jc w:val="both"/>
        <w:rPr>
          <w:lang w:val="vi-VN"/>
        </w:rPr>
      </w:pPr>
      <w:r w:rsidRPr="002D595B">
        <w:rPr>
          <w:lang w:val="vi-VN"/>
        </w:rPr>
        <w:t xml:space="preserve">Tổng quan các nội dung liên quan đến mục tiêu nghiên cứu của luận </w:t>
      </w:r>
      <w:r w:rsidRPr="002D595B">
        <w:t>văn</w:t>
      </w:r>
      <w:r w:rsidRPr="002D595B">
        <w:rPr>
          <w:lang w:val="vi-VN"/>
        </w:rPr>
        <w:t xml:space="preserve"> (trong đó có rà soát các nghiên cứu trong và ngoài nước đã tham khảo, phương pháp, kết quả, hạn chế (nêu rõ những gì đã được giải quyết, những gì còn tồn tại). (Lưu ý: Có thể chia thành các phần tương ứng với mục tiêu của luận văn).</w:t>
      </w:r>
    </w:p>
    <w:p w14:paraId="1DA31ABA" w14:textId="7D41A13F" w:rsidR="00064F21" w:rsidRPr="002D595B" w:rsidRDefault="00064F21" w:rsidP="00064F21">
      <w:pPr>
        <w:widowControl w:val="0"/>
        <w:numPr>
          <w:ilvl w:val="1"/>
          <w:numId w:val="15"/>
        </w:numPr>
        <w:suppressAutoHyphens/>
        <w:autoSpaceDE w:val="0"/>
        <w:autoSpaceDN w:val="0"/>
        <w:adjustRightInd w:val="0"/>
        <w:spacing w:before="120" w:after="120"/>
        <w:ind w:left="1440" w:right="-20"/>
        <w:jc w:val="both"/>
        <w:rPr>
          <w:lang w:val="vi-VN" w:eastAsia="ar-SA"/>
        </w:rPr>
      </w:pPr>
      <w:r w:rsidRPr="00384DF6">
        <w:rPr>
          <w:lang w:val="vi-VN"/>
        </w:rPr>
        <w:t xml:space="preserve">Sơ đồ cây vấn đề hoặc khung lý thuyết: </w:t>
      </w:r>
      <w:r w:rsidRPr="00384DF6">
        <w:rPr>
          <w:spacing w:val="-1"/>
          <w:w w:val="102"/>
          <w:lang w:val="vi-VN" w:eastAsia="ar-SA"/>
        </w:rPr>
        <w:t>Trình bày s</w:t>
      </w:r>
      <w:r w:rsidRPr="00384DF6">
        <w:rPr>
          <w:w w:val="102"/>
          <w:lang w:val="vi-VN" w:eastAsia="ar-SA"/>
        </w:rPr>
        <w:t xml:space="preserve">ơ </w:t>
      </w:r>
      <w:r w:rsidRPr="00384DF6">
        <w:rPr>
          <w:spacing w:val="1"/>
          <w:w w:val="102"/>
          <w:lang w:val="vi-VN" w:eastAsia="ar-SA"/>
        </w:rPr>
        <w:t>đ</w:t>
      </w:r>
      <w:r w:rsidRPr="00384DF6">
        <w:rPr>
          <w:w w:val="102"/>
          <w:lang w:val="vi-VN" w:eastAsia="ar-SA"/>
        </w:rPr>
        <w:t>ồ cây v</w:t>
      </w:r>
      <w:r w:rsidRPr="00384DF6">
        <w:rPr>
          <w:spacing w:val="1"/>
          <w:w w:val="102"/>
          <w:lang w:val="vi-VN" w:eastAsia="ar-SA"/>
        </w:rPr>
        <w:t>ấ</w:t>
      </w:r>
      <w:r w:rsidRPr="00384DF6">
        <w:rPr>
          <w:w w:val="102"/>
          <w:lang w:val="vi-VN" w:eastAsia="ar-SA"/>
        </w:rPr>
        <w:t xml:space="preserve">n đề </w:t>
      </w:r>
      <w:r w:rsidRPr="00384DF6">
        <w:rPr>
          <w:spacing w:val="-1"/>
          <w:w w:val="102"/>
          <w:lang w:val="vi-VN" w:eastAsia="ar-SA"/>
        </w:rPr>
        <w:t>v</w:t>
      </w:r>
      <w:r w:rsidRPr="00384DF6">
        <w:rPr>
          <w:spacing w:val="2"/>
          <w:w w:val="102"/>
          <w:lang w:val="vi-VN" w:eastAsia="ar-SA"/>
        </w:rPr>
        <w:t>à</w:t>
      </w:r>
      <w:r w:rsidRPr="00384DF6">
        <w:rPr>
          <w:w w:val="102"/>
          <w:lang w:val="vi-VN" w:eastAsia="ar-SA"/>
        </w:rPr>
        <w:t>/ h</w:t>
      </w:r>
      <w:r w:rsidRPr="00384DF6">
        <w:rPr>
          <w:spacing w:val="-1"/>
          <w:w w:val="102"/>
          <w:lang w:val="vi-VN" w:eastAsia="ar-SA"/>
        </w:rPr>
        <w:t>o</w:t>
      </w:r>
      <w:r w:rsidRPr="00384DF6">
        <w:rPr>
          <w:spacing w:val="1"/>
          <w:w w:val="102"/>
          <w:lang w:val="vi-VN" w:eastAsia="ar-SA"/>
        </w:rPr>
        <w:t>ặ</w:t>
      </w:r>
      <w:r w:rsidRPr="00384DF6">
        <w:rPr>
          <w:w w:val="102"/>
          <w:lang w:val="vi-VN" w:eastAsia="ar-SA"/>
        </w:rPr>
        <w:t xml:space="preserve">c khung </w:t>
      </w:r>
      <w:r w:rsidRPr="00384DF6">
        <w:rPr>
          <w:spacing w:val="2"/>
          <w:w w:val="102"/>
          <w:lang w:val="vi-VN" w:eastAsia="ar-SA"/>
        </w:rPr>
        <w:t>l</w:t>
      </w:r>
      <w:r w:rsidRPr="00384DF6">
        <w:rPr>
          <w:w w:val="102"/>
          <w:lang w:val="vi-VN" w:eastAsia="ar-SA"/>
        </w:rPr>
        <w:t>ý th</w:t>
      </w:r>
      <w:r w:rsidRPr="00384DF6">
        <w:rPr>
          <w:spacing w:val="1"/>
          <w:w w:val="102"/>
          <w:lang w:val="vi-VN" w:eastAsia="ar-SA"/>
        </w:rPr>
        <w:t>u</w:t>
      </w:r>
      <w:r w:rsidRPr="00384DF6">
        <w:rPr>
          <w:spacing w:val="-1"/>
          <w:w w:val="102"/>
          <w:lang w:val="vi-VN" w:eastAsia="ar-SA"/>
        </w:rPr>
        <w:t>yế</w:t>
      </w:r>
      <w:r w:rsidRPr="00384DF6">
        <w:rPr>
          <w:spacing w:val="1"/>
          <w:w w:val="102"/>
          <w:lang w:val="vi-VN" w:eastAsia="ar-SA"/>
        </w:rPr>
        <w:t>t áp dụng trong phân tích</w:t>
      </w:r>
      <w:r w:rsidRPr="00384DF6">
        <w:rPr>
          <w:w w:val="102"/>
          <w:lang w:val="vi-VN" w:eastAsia="ar-SA"/>
        </w:rPr>
        <w:t>: Lấy chủ đề nghiên cứu là trung tâm, khung lý thuyết p</w:t>
      </w:r>
      <w:r w:rsidRPr="00384DF6">
        <w:rPr>
          <w:spacing w:val="-1"/>
          <w:w w:val="102"/>
          <w:lang w:val="vi-VN" w:eastAsia="ar-SA"/>
        </w:rPr>
        <w:t>h</w:t>
      </w:r>
      <w:r w:rsidRPr="00384DF6">
        <w:rPr>
          <w:spacing w:val="1"/>
          <w:w w:val="102"/>
          <w:lang w:val="vi-VN" w:eastAsia="ar-SA"/>
        </w:rPr>
        <w:t>ả</w:t>
      </w:r>
      <w:r w:rsidRPr="00384DF6">
        <w:rPr>
          <w:w w:val="102"/>
          <w:lang w:val="vi-VN" w:eastAsia="ar-SA"/>
        </w:rPr>
        <w:t xml:space="preserve">i </w:t>
      </w:r>
      <w:r w:rsidRPr="00384DF6">
        <w:rPr>
          <w:spacing w:val="-1"/>
          <w:w w:val="102"/>
          <w:lang w:val="vi-VN" w:eastAsia="ar-SA"/>
        </w:rPr>
        <w:t>p</w:t>
      </w:r>
      <w:r w:rsidRPr="00384DF6">
        <w:rPr>
          <w:w w:val="102"/>
          <w:lang w:val="vi-VN" w:eastAsia="ar-SA"/>
        </w:rPr>
        <w:t>h</w:t>
      </w:r>
      <w:r w:rsidRPr="00384DF6">
        <w:rPr>
          <w:spacing w:val="1"/>
          <w:w w:val="102"/>
          <w:lang w:val="vi-VN" w:eastAsia="ar-SA"/>
        </w:rPr>
        <w:t>ả</w:t>
      </w:r>
      <w:r w:rsidRPr="00384DF6">
        <w:rPr>
          <w:w w:val="102"/>
          <w:lang w:val="vi-VN" w:eastAsia="ar-SA"/>
        </w:rPr>
        <w:t>n ánh</w:t>
      </w:r>
      <w:r w:rsidRPr="00384DF6">
        <w:rPr>
          <w:spacing w:val="7"/>
          <w:lang w:val="vi-VN" w:eastAsia="ar-SA"/>
        </w:rPr>
        <w:t xml:space="preserve"> đúng câu hỏi phân tích của tác giả đề ra chứ không </w:t>
      </w:r>
      <w:r w:rsidRPr="00384DF6">
        <w:rPr>
          <w:w w:val="102"/>
          <w:lang w:val="vi-VN" w:eastAsia="ar-SA"/>
        </w:rPr>
        <w:t>phải là lý thu</w:t>
      </w:r>
      <w:r w:rsidRPr="00384DF6">
        <w:rPr>
          <w:spacing w:val="-1"/>
          <w:w w:val="102"/>
          <w:lang w:val="vi-VN" w:eastAsia="ar-SA"/>
        </w:rPr>
        <w:t>y</w:t>
      </w:r>
      <w:r w:rsidRPr="00384DF6">
        <w:rPr>
          <w:spacing w:val="1"/>
          <w:w w:val="102"/>
          <w:lang w:val="vi-VN" w:eastAsia="ar-SA"/>
        </w:rPr>
        <w:t>ế</w:t>
      </w:r>
      <w:r w:rsidRPr="00384DF6">
        <w:rPr>
          <w:w w:val="102"/>
          <w:lang w:val="vi-VN" w:eastAsia="ar-SA"/>
        </w:rPr>
        <w:t>t</w:t>
      </w:r>
      <w:r w:rsidR="00384DF6">
        <w:rPr>
          <w:w w:val="102"/>
          <w:lang w:val="vi-VN" w:eastAsia="ar-SA"/>
        </w:rPr>
        <w:t xml:space="preserve"> </w:t>
      </w:r>
      <w:r w:rsidRPr="00384DF6">
        <w:rPr>
          <w:w w:val="102"/>
          <w:lang w:val="vi-VN" w:eastAsia="ar-SA"/>
        </w:rPr>
        <w:t>chung.</w:t>
      </w:r>
      <w:r w:rsidRPr="00384DF6">
        <w:rPr>
          <w:spacing w:val="12"/>
          <w:lang w:val="vi-VN" w:eastAsia="ar-SA"/>
        </w:rPr>
        <w:t xml:space="preserve"> Tác giả cũng có thể sử dụng một khung lý thuyết chung/ tổng thể nhưng cần thể hiện rõ phần giải thích tác giả chọn phần nào để nghiên cứu trong đề tài luận văn của mình</w:t>
      </w:r>
      <w:r w:rsidRPr="002D595B">
        <w:rPr>
          <w:spacing w:val="12"/>
          <w:lang w:val="vi-VN" w:eastAsia="ar-SA"/>
        </w:rPr>
        <w:t>.</w:t>
      </w:r>
    </w:p>
    <w:p w14:paraId="1545233F" w14:textId="77777777" w:rsidR="00064F21" w:rsidRPr="002D595B" w:rsidRDefault="00064F21" w:rsidP="00064F21">
      <w:pPr>
        <w:widowControl w:val="0"/>
        <w:suppressAutoHyphens/>
        <w:autoSpaceDE w:val="0"/>
        <w:autoSpaceDN w:val="0"/>
        <w:adjustRightInd w:val="0"/>
        <w:spacing w:before="120"/>
        <w:ind w:left="1440" w:right="-20"/>
        <w:rPr>
          <w:lang w:val="vi-VN" w:eastAsia="ar-SA"/>
        </w:rPr>
      </w:pPr>
      <w:r w:rsidRPr="002D595B">
        <w:rPr>
          <w:lang w:val="vi-VN"/>
        </w:rPr>
        <w:t>Khung  lý  thuyết  có  ý  nghĩa  quan  trọng trong  chiến lược phân tích số liệu.  Lựa  chọn khung lý thuyết phù hợp có ý nghĩa trong trả lời câu hỏi nghiên cứu và định  hướng  lựa chọn các biến số, tạo biến số trong phân tích số liệu</w:t>
      </w:r>
    </w:p>
    <w:p w14:paraId="1865DAEA" w14:textId="77777777" w:rsidR="00064F21" w:rsidRPr="002D595B" w:rsidRDefault="00064F21" w:rsidP="00064F21">
      <w:pPr>
        <w:widowControl w:val="0"/>
        <w:numPr>
          <w:ilvl w:val="1"/>
          <w:numId w:val="15"/>
        </w:numPr>
        <w:suppressAutoHyphens/>
        <w:autoSpaceDE w:val="0"/>
        <w:autoSpaceDN w:val="0"/>
        <w:adjustRightInd w:val="0"/>
        <w:spacing w:before="120" w:after="120"/>
        <w:ind w:left="1440" w:right="-20"/>
        <w:jc w:val="both"/>
        <w:rPr>
          <w:lang w:val="vi-VN" w:eastAsia="ar-SA"/>
        </w:rPr>
      </w:pPr>
      <w:r w:rsidRPr="002D595B">
        <w:rPr>
          <w:lang w:val="vi-VN"/>
        </w:rPr>
        <w:t>Giới thiệu tóm tắt nghiên cứu và bộ số liệu thứ cấp mà tác giả sử dụng để phát triển thành luận văn, và nêu tóm tắt  phương pháp/cách tiếp cận mới của tác giả, nêu được ưu/nhược điểm của phương pháp, cách tiếp cận mới.</w:t>
      </w:r>
    </w:p>
    <w:p w14:paraId="168C113C" w14:textId="77777777" w:rsidR="00064F21" w:rsidRPr="002D595B" w:rsidRDefault="00064F21" w:rsidP="00064F21">
      <w:pPr>
        <w:rPr>
          <w:b/>
          <w:lang w:val="vi-VN"/>
        </w:rPr>
      </w:pPr>
      <w:r w:rsidRPr="002D595B">
        <w:rPr>
          <w:b/>
          <w:lang w:val="vi-VN"/>
        </w:rPr>
        <w:br w:type="page"/>
      </w:r>
    </w:p>
    <w:p w14:paraId="167DF68D" w14:textId="77777777" w:rsidR="00064F21" w:rsidRPr="002D595B" w:rsidRDefault="00064F21" w:rsidP="00064F21">
      <w:pPr>
        <w:spacing w:before="120"/>
        <w:jc w:val="center"/>
        <w:rPr>
          <w:b/>
          <w:lang w:val="vi-VN"/>
        </w:rPr>
      </w:pPr>
      <w:r w:rsidRPr="002D595B">
        <w:rPr>
          <w:b/>
          <w:lang w:val="vi-VN"/>
        </w:rPr>
        <w:lastRenderedPageBreak/>
        <w:t>Chương 2.</w:t>
      </w:r>
    </w:p>
    <w:p w14:paraId="79684B32" w14:textId="77777777" w:rsidR="00064F21" w:rsidRPr="002D595B" w:rsidRDefault="00064F21" w:rsidP="00064F21">
      <w:pPr>
        <w:spacing w:before="120"/>
        <w:jc w:val="center"/>
        <w:rPr>
          <w:b/>
          <w:lang w:val="vi-VN"/>
        </w:rPr>
      </w:pPr>
      <w:r w:rsidRPr="002D595B">
        <w:rPr>
          <w:b/>
          <w:lang w:val="vi-VN"/>
        </w:rPr>
        <w:t>ĐỐI TƯỢNG VÀ PHƯƠNG PHÁP NGHIÊN CỨU</w:t>
      </w:r>
    </w:p>
    <w:p w14:paraId="3119C469" w14:textId="77777777" w:rsidR="00064F21" w:rsidRPr="002D595B" w:rsidRDefault="00064F21" w:rsidP="00064F21">
      <w:pPr>
        <w:spacing w:before="120"/>
        <w:jc w:val="center"/>
        <w:rPr>
          <w:b/>
          <w:lang w:val="vi-VN"/>
        </w:rPr>
      </w:pPr>
    </w:p>
    <w:p w14:paraId="4490C4BD" w14:textId="77777777" w:rsidR="00064F21" w:rsidRPr="002D595B" w:rsidRDefault="00064F21" w:rsidP="00064F21">
      <w:pPr>
        <w:widowControl w:val="0"/>
        <w:suppressAutoHyphens/>
        <w:autoSpaceDE w:val="0"/>
        <w:autoSpaceDN w:val="0"/>
        <w:adjustRightInd w:val="0"/>
        <w:spacing w:before="120"/>
        <w:ind w:left="720" w:right="-20"/>
        <w:rPr>
          <w:w w:val="102"/>
          <w:lang w:val="vi-VN" w:eastAsia="ar-SA"/>
        </w:rPr>
      </w:pPr>
      <w:r w:rsidRPr="002D595B">
        <w:rPr>
          <w:w w:val="102"/>
          <w:lang w:val="vi-VN" w:eastAsia="ar-SA"/>
        </w:rPr>
        <w:t xml:space="preserve">Đây là đề cương phân tích số liệu thứ cấp, vì thế phần phương pháp học viên cần làm rõ 2 phần phương pháp nghiên cứu của bộ số liệu gốc và phương pháp phân tích của học viên, cụ thể như sau: </w:t>
      </w:r>
    </w:p>
    <w:p w14:paraId="00D86347" w14:textId="77777777" w:rsidR="00064F21" w:rsidRPr="002D595B" w:rsidRDefault="00064F21" w:rsidP="00064F21">
      <w:pPr>
        <w:widowControl w:val="0"/>
        <w:suppressAutoHyphens/>
        <w:autoSpaceDE w:val="0"/>
        <w:autoSpaceDN w:val="0"/>
        <w:adjustRightInd w:val="0"/>
        <w:spacing w:before="120"/>
        <w:ind w:right="-20"/>
        <w:rPr>
          <w:w w:val="102"/>
          <w:lang w:val="vi-VN" w:eastAsia="ar-SA"/>
        </w:rPr>
      </w:pPr>
      <w:r w:rsidRPr="002D595B">
        <w:rPr>
          <w:b/>
          <w:w w:val="102"/>
          <w:lang w:val="vi-VN" w:eastAsia="ar-SA"/>
        </w:rPr>
        <w:t>2.1. Mô tả bộ số liệu gốc</w:t>
      </w:r>
      <w:r w:rsidRPr="002D595B">
        <w:rPr>
          <w:w w:val="102"/>
          <w:lang w:val="vi-VN" w:eastAsia="ar-SA"/>
        </w:rPr>
        <w:t>: (</w:t>
      </w:r>
      <w:r w:rsidRPr="002D595B">
        <w:rPr>
          <w:w w:val="102"/>
          <w:u w:val="single"/>
          <w:lang w:val="vi-VN" w:eastAsia="ar-SA"/>
        </w:rPr>
        <w:t>viết dưới dạng TÓM TẮT</w:t>
      </w:r>
      <w:r w:rsidRPr="002D595B">
        <w:rPr>
          <w:w w:val="102"/>
          <w:lang w:val="vi-VN" w:eastAsia="ar-SA"/>
        </w:rPr>
        <w:t>)</w:t>
      </w:r>
    </w:p>
    <w:p w14:paraId="08653B64" w14:textId="77777777" w:rsidR="00064F21" w:rsidRPr="002D595B" w:rsidRDefault="00064F21" w:rsidP="00064F21">
      <w:pPr>
        <w:numPr>
          <w:ilvl w:val="2"/>
          <w:numId w:val="17"/>
        </w:numPr>
        <w:spacing w:before="120" w:after="120"/>
        <w:ind w:hanging="294"/>
        <w:jc w:val="both"/>
        <w:rPr>
          <w:lang w:val="vi-VN"/>
        </w:rPr>
      </w:pPr>
      <w:r w:rsidRPr="002D595B">
        <w:t xml:space="preserve">Mục tiêu nghiên cứu </w:t>
      </w:r>
    </w:p>
    <w:p w14:paraId="2EA41F55" w14:textId="77777777" w:rsidR="00064F21" w:rsidRPr="002D595B" w:rsidRDefault="00064F21" w:rsidP="00064F21">
      <w:pPr>
        <w:numPr>
          <w:ilvl w:val="2"/>
          <w:numId w:val="17"/>
        </w:numPr>
        <w:spacing w:before="120" w:after="120"/>
        <w:ind w:hanging="294"/>
        <w:jc w:val="both"/>
        <w:rPr>
          <w:lang w:val="vi-VN"/>
        </w:rPr>
      </w:pPr>
      <w:r w:rsidRPr="002D595B">
        <w:rPr>
          <w:lang w:val="vi-VN"/>
        </w:rPr>
        <w:t>Đối tượng</w:t>
      </w:r>
    </w:p>
    <w:p w14:paraId="6952C11A" w14:textId="77777777" w:rsidR="00064F21" w:rsidRPr="002D595B" w:rsidRDefault="00064F21" w:rsidP="00064F21">
      <w:pPr>
        <w:numPr>
          <w:ilvl w:val="2"/>
          <w:numId w:val="17"/>
        </w:numPr>
        <w:spacing w:before="120" w:after="120"/>
        <w:ind w:hanging="294"/>
        <w:jc w:val="both"/>
        <w:rPr>
          <w:lang w:val="vi-VN"/>
        </w:rPr>
      </w:pPr>
      <w:r w:rsidRPr="002D595B">
        <w:rPr>
          <w:lang w:val="vi-VN"/>
        </w:rPr>
        <w:t>Thời gian và địa điểm nghiên cứu</w:t>
      </w:r>
    </w:p>
    <w:p w14:paraId="26C6F400" w14:textId="77777777" w:rsidR="00064F21" w:rsidRPr="002D595B" w:rsidRDefault="00064F21" w:rsidP="00064F21">
      <w:pPr>
        <w:numPr>
          <w:ilvl w:val="2"/>
          <w:numId w:val="17"/>
        </w:numPr>
        <w:spacing w:before="120" w:after="120"/>
        <w:ind w:hanging="294"/>
        <w:jc w:val="both"/>
        <w:rPr>
          <w:lang w:val="vi-VN"/>
        </w:rPr>
      </w:pPr>
      <w:r w:rsidRPr="002D595B">
        <w:rPr>
          <w:lang w:val="vi-VN"/>
        </w:rPr>
        <w:t>Thiết kế nghiên cứu</w:t>
      </w:r>
    </w:p>
    <w:p w14:paraId="398B7539" w14:textId="77777777" w:rsidR="00064F21" w:rsidRPr="002D595B" w:rsidRDefault="00064F21" w:rsidP="00064F21">
      <w:pPr>
        <w:numPr>
          <w:ilvl w:val="2"/>
          <w:numId w:val="17"/>
        </w:numPr>
        <w:spacing w:before="120" w:after="120"/>
        <w:ind w:hanging="294"/>
        <w:jc w:val="both"/>
        <w:rPr>
          <w:lang w:val="vi-VN"/>
        </w:rPr>
      </w:pPr>
      <w:r w:rsidRPr="002D595B">
        <w:t>C</w:t>
      </w:r>
      <w:r w:rsidRPr="002D595B">
        <w:rPr>
          <w:lang w:val="vi-VN"/>
        </w:rPr>
        <w:t>ỡ mẫu</w:t>
      </w:r>
    </w:p>
    <w:p w14:paraId="361CE1A7" w14:textId="77777777" w:rsidR="00064F21" w:rsidRPr="002D595B" w:rsidRDefault="00064F21" w:rsidP="00064F21">
      <w:pPr>
        <w:numPr>
          <w:ilvl w:val="2"/>
          <w:numId w:val="17"/>
        </w:numPr>
        <w:spacing w:before="120" w:after="120"/>
        <w:ind w:hanging="294"/>
        <w:jc w:val="both"/>
        <w:rPr>
          <w:lang w:val="vi-VN"/>
        </w:rPr>
      </w:pPr>
      <w:r w:rsidRPr="002D595B">
        <w:rPr>
          <w:lang w:val="vi-VN"/>
        </w:rPr>
        <w:t>Biến số nghiên cứu và phương pháp thu thập số liệu</w:t>
      </w:r>
    </w:p>
    <w:p w14:paraId="0D098442" w14:textId="77777777" w:rsidR="00064F21" w:rsidRPr="002D595B" w:rsidRDefault="00064F21" w:rsidP="00064F21">
      <w:pPr>
        <w:spacing w:before="120"/>
        <w:rPr>
          <w:lang w:val="vi-VN"/>
        </w:rPr>
      </w:pPr>
      <w:r w:rsidRPr="002D595B">
        <w:rPr>
          <w:b/>
          <w:lang w:val="vi-VN"/>
        </w:rPr>
        <w:t>2.2. Phương pháp nghiên cứu của đề tài luận văn:</w:t>
      </w:r>
      <w:r w:rsidRPr="002D595B">
        <w:rPr>
          <w:lang w:val="vi-VN"/>
        </w:rPr>
        <w:t xml:space="preserve"> Phần này nêu </w:t>
      </w:r>
      <w:r w:rsidRPr="002D595B">
        <w:rPr>
          <w:u w:val="single"/>
          <w:lang w:val="vi-VN"/>
        </w:rPr>
        <w:t xml:space="preserve">tất cả những điểm khác biệt cơ bản </w:t>
      </w:r>
      <w:r w:rsidRPr="002D595B">
        <w:rPr>
          <w:lang w:val="vi-VN"/>
        </w:rPr>
        <w:t>về phương pháp nghiên cứu của học viên so với bộ số liệu gốc</w:t>
      </w:r>
    </w:p>
    <w:p w14:paraId="4123A17B" w14:textId="77777777" w:rsidR="00064F21" w:rsidRPr="002D595B" w:rsidRDefault="00064F21" w:rsidP="00064F21">
      <w:pPr>
        <w:pStyle w:val="CommentText"/>
        <w:numPr>
          <w:ilvl w:val="2"/>
          <w:numId w:val="19"/>
        </w:numPr>
        <w:tabs>
          <w:tab w:val="clear" w:pos="720"/>
          <w:tab w:val="num" w:pos="1134"/>
        </w:tabs>
        <w:spacing w:before="120" w:after="120"/>
        <w:ind w:left="1134" w:hanging="708"/>
        <w:jc w:val="both"/>
        <w:rPr>
          <w:sz w:val="24"/>
          <w:szCs w:val="24"/>
          <w:lang w:val="vi-VN"/>
        </w:rPr>
      </w:pPr>
      <w:r w:rsidRPr="002D595B">
        <w:rPr>
          <w:sz w:val="24"/>
          <w:szCs w:val="24"/>
          <w:lang w:val="vi-VN"/>
        </w:rPr>
        <w:t>Giả thuyết nghiên cứu: do bộ số liệu thứ cấp đã hoàn thành báo cáo, học viên cần nêu giả thuyết nghiên cứu của học viên là gì, giả thuyết này có thể chỉ là mô tả lại phương pháp hiệu chỉnh, hoặc là kiểm định thống kê, ....</w:t>
      </w:r>
    </w:p>
    <w:p w14:paraId="0EF6CCCB" w14:textId="77777777" w:rsidR="00064F21" w:rsidRPr="002D595B" w:rsidRDefault="00064F21" w:rsidP="00064F21">
      <w:pPr>
        <w:pStyle w:val="CommentText"/>
        <w:numPr>
          <w:ilvl w:val="2"/>
          <w:numId w:val="19"/>
        </w:numPr>
        <w:tabs>
          <w:tab w:val="clear" w:pos="720"/>
          <w:tab w:val="num" w:pos="1134"/>
        </w:tabs>
        <w:spacing w:before="120" w:after="120"/>
        <w:ind w:left="1134" w:hanging="708"/>
        <w:jc w:val="both"/>
        <w:rPr>
          <w:sz w:val="24"/>
          <w:szCs w:val="24"/>
          <w:lang w:val="vi-VN"/>
        </w:rPr>
      </w:pPr>
      <w:r w:rsidRPr="002D595B">
        <w:rPr>
          <w:sz w:val="24"/>
          <w:szCs w:val="24"/>
          <w:lang w:val="vi-VN"/>
        </w:rPr>
        <w:t>Thiết kế nghiên cứu: Nếu HV chỉ sử dụng 1 trong số các phương pháp của nghiên cứu gốc thì phải trình bày đã chọn phương pháp nào (Ví dụ: nghiên cứu gốc sử dụng phương pháp nghiên cứu định lượng kết hợp với định tính, nhưng HV chỉ chọn số liệu từ nghiên cứu định lượng để phân tích thì phải trình bày rõ)</w:t>
      </w:r>
    </w:p>
    <w:p w14:paraId="2D1B4ACF" w14:textId="77777777" w:rsidR="00064F21" w:rsidRPr="002D595B" w:rsidRDefault="00064F21" w:rsidP="00064F21">
      <w:pPr>
        <w:pStyle w:val="CommentText"/>
        <w:numPr>
          <w:ilvl w:val="2"/>
          <w:numId w:val="19"/>
        </w:numPr>
        <w:tabs>
          <w:tab w:val="clear" w:pos="720"/>
          <w:tab w:val="num" w:pos="1134"/>
        </w:tabs>
        <w:spacing w:before="120" w:after="120"/>
        <w:ind w:left="1134" w:hanging="708"/>
        <w:jc w:val="both"/>
        <w:rPr>
          <w:sz w:val="24"/>
          <w:szCs w:val="24"/>
          <w:lang w:val="vi-VN"/>
        </w:rPr>
      </w:pPr>
      <w:r w:rsidRPr="002D595B">
        <w:rPr>
          <w:sz w:val="24"/>
          <w:szCs w:val="24"/>
          <w:lang w:val="vi-VN"/>
        </w:rPr>
        <w:t xml:space="preserve">Phương pháp chọn mẫu: Nếu mẫu được sử dụng trong phân tích chỉ là một phần của cả bộ số liệu thứ cấp thì học viên phải nêu lý do chọn/ lọc mẫu, tiêu chí chọn/ lọc mẫu, cách tác giả đã dùng để chọn/ lọc mẫu phân tích như thế nào. </w:t>
      </w:r>
    </w:p>
    <w:p w14:paraId="0B11B07C" w14:textId="77777777" w:rsidR="00064F21" w:rsidRPr="002D595B" w:rsidRDefault="00064F21" w:rsidP="00064F21">
      <w:pPr>
        <w:pStyle w:val="CommentText"/>
        <w:numPr>
          <w:ilvl w:val="2"/>
          <w:numId w:val="19"/>
        </w:numPr>
        <w:tabs>
          <w:tab w:val="clear" w:pos="720"/>
          <w:tab w:val="num" w:pos="1134"/>
        </w:tabs>
        <w:spacing w:before="120" w:after="120"/>
        <w:ind w:left="1134" w:hanging="708"/>
        <w:jc w:val="both"/>
        <w:rPr>
          <w:sz w:val="24"/>
          <w:szCs w:val="24"/>
          <w:lang w:val="vi-VN"/>
        </w:rPr>
      </w:pPr>
      <w:r w:rsidRPr="002D595B">
        <w:rPr>
          <w:sz w:val="24"/>
          <w:szCs w:val="24"/>
          <w:lang w:val="vi-VN"/>
        </w:rPr>
        <w:t>Phương pháp thu thập số liệu:  Nếu HV có thu thập thêm số liệu để bổ sung cho phân tích của mình thì cũng cần trình bày rõ lý do, phương pháp và nội dung được bổ sung.</w:t>
      </w:r>
    </w:p>
    <w:p w14:paraId="40AC2AE3" w14:textId="77777777" w:rsidR="00064F21" w:rsidRPr="002D595B" w:rsidRDefault="00064F21" w:rsidP="00064F21">
      <w:pPr>
        <w:pStyle w:val="CommentText"/>
        <w:numPr>
          <w:ilvl w:val="2"/>
          <w:numId w:val="19"/>
        </w:numPr>
        <w:tabs>
          <w:tab w:val="clear" w:pos="720"/>
          <w:tab w:val="num" w:pos="567"/>
        </w:tabs>
        <w:spacing w:before="120" w:after="120"/>
        <w:ind w:hanging="294"/>
        <w:jc w:val="both"/>
        <w:rPr>
          <w:sz w:val="24"/>
          <w:szCs w:val="24"/>
          <w:lang w:val="vi-VN"/>
        </w:rPr>
      </w:pPr>
      <w:r w:rsidRPr="002D595B">
        <w:rPr>
          <w:sz w:val="24"/>
          <w:szCs w:val="24"/>
          <w:lang w:val="vi-VN"/>
        </w:rPr>
        <w:t xml:space="preserve">Các biến số nghiên cứu: </w:t>
      </w:r>
    </w:p>
    <w:p w14:paraId="27F615E4" w14:textId="77777777" w:rsidR="00064F21" w:rsidRPr="002D595B" w:rsidRDefault="00064F21" w:rsidP="00064F21">
      <w:pPr>
        <w:widowControl w:val="0"/>
        <w:numPr>
          <w:ilvl w:val="0"/>
          <w:numId w:val="18"/>
        </w:numPr>
        <w:suppressAutoHyphens/>
        <w:autoSpaceDE w:val="0"/>
        <w:autoSpaceDN w:val="0"/>
        <w:adjustRightInd w:val="0"/>
        <w:spacing w:before="120" w:after="120"/>
        <w:ind w:right="-20"/>
        <w:rPr>
          <w:w w:val="102"/>
          <w:lang w:val="vi-VN" w:eastAsia="ar-SA"/>
        </w:rPr>
      </w:pPr>
      <w:r w:rsidRPr="002D595B">
        <w:rPr>
          <w:w w:val="102"/>
          <w:lang w:val="vi-VN" w:eastAsia="ar-SA"/>
        </w:rPr>
        <w:t>Cách tạo các biến số mới từ các biến số của bộ số liệu thứ cấp như thế nào</w:t>
      </w:r>
    </w:p>
    <w:p w14:paraId="26B293FC" w14:textId="77777777" w:rsidR="00064F21" w:rsidRPr="002D595B" w:rsidRDefault="00064F21" w:rsidP="00064F21">
      <w:pPr>
        <w:numPr>
          <w:ilvl w:val="0"/>
          <w:numId w:val="18"/>
        </w:numPr>
        <w:spacing w:before="120" w:after="120"/>
        <w:jc w:val="both"/>
        <w:rPr>
          <w:lang w:val="vi-VN"/>
        </w:rPr>
      </w:pPr>
      <w:r w:rsidRPr="002D595B">
        <w:rPr>
          <w:lang w:val="vi-VN"/>
        </w:rPr>
        <w:t>Nếu học viên sử dụng số liệu có từ 2 nguồn trở lên cần nêu rõ cách ghép (Merge) các bộ số liệu đó.</w:t>
      </w:r>
    </w:p>
    <w:p w14:paraId="2BE40151" w14:textId="77777777" w:rsidR="00064F21" w:rsidRPr="002D595B" w:rsidRDefault="00064F21" w:rsidP="00064F21">
      <w:pPr>
        <w:numPr>
          <w:ilvl w:val="0"/>
          <w:numId w:val="18"/>
        </w:numPr>
        <w:spacing w:before="120" w:after="120"/>
        <w:jc w:val="both"/>
        <w:rPr>
          <w:lang w:val="vi-VN"/>
        </w:rPr>
      </w:pPr>
      <w:r w:rsidRPr="002D595B">
        <w:rPr>
          <w:lang w:val="vi-VN"/>
        </w:rPr>
        <w:t>Các khái niệm, thước đo, tiêu chuẩn đánh giá (nếu có)</w:t>
      </w:r>
    </w:p>
    <w:p w14:paraId="651340F0" w14:textId="77777777" w:rsidR="00064F21" w:rsidRPr="002D595B" w:rsidRDefault="00064F21" w:rsidP="00064F21">
      <w:pPr>
        <w:spacing w:before="120"/>
        <w:ind w:left="709" w:hanging="709"/>
        <w:rPr>
          <w:lang w:val="vi-VN"/>
        </w:rPr>
      </w:pPr>
      <w:r w:rsidRPr="002D595B">
        <w:rPr>
          <w:lang w:val="vi-VN"/>
        </w:rPr>
        <w:t xml:space="preserve">2.2.6. Phương pháp phân tích số liệu: nêu phương pháp làm sạch số liệu, phần mềm nhập liệu và phân tích số liệu. </w:t>
      </w:r>
    </w:p>
    <w:p w14:paraId="2EAF2017" w14:textId="77777777" w:rsidR="00064F21" w:rsidRPr="002D595B" w:rsidRDefault="00064F21" w:rsidP="00064F21">
      <w:pPr>
        <w:widowControl w:val="0"/>
        <w:numPr>
          <w:ilvl w:val="0"/>
          <w:numId w:val="16"/>
        </w:numPr>
        <w:suppressAutoHyphens/>
        <w:autoSpaceDE w:val="0"/>
        <w:autoSpaceDN w:val="0"/>
        <w:adjustRightInd w:val="0"/>
        <w:spacing w:before="120" w:after="120"/>
        <w:ind w:right="-20"/>
        <w:rPr>
          <w:w w:val="102"/>
          <w:lang w:val="vi-VN" w:eastAsia="ar-SA"/>
        </w:rPr>
      </w:pPr>
      <w:r w:rsidRPr="002D595B">
        <w:rPr>
          <w:w w:val="102"/>
          <w:lang w:val="vi-VN" w:eastAsia="ar-SA"/>
        </w:rPr>
        <w:t>Nêu trình tự tiếp cận  trong phân tích này (tiếp cận nghiên cứu, tiếp cận bộ số liệu)</w:t>
      </w:r>
    </w:p>
    <w:p w14:paraId="0F6ED139" w14:textId="77777777" w:rsidR="00064F21" w:rsidRPr="002D595B" w:rsidRDefault="00064F21" w:rsidP="00064F21">
      <w:pPr>
        <w:widowControl w:val="0"/>
        <w:numPr>
          <w:ilvl w:val="0"/>
          <w:numId w:val="16"/>
        </w:numPr>
        <w:suppressAutoHyphens/>
        <w:autoSpaceDE w:val="0"/>
        <w:autoSpaceDN w:val="0"/>
        <w:adjustRightInd w:val="0"/>
        <w:spacing w:before="120" w:after="120"/>
        <w:ind w:right="-20"/>
        <w:rPr>
          <w:w w:val="102"/>
          <w:lang w:val="vi-VN" w:eastAsia="ar-SA"/>
        </w:rPr>
      </w:pPr>
      <w:r w:rsidRPr="002D595B">
        <w:rPr>
          <w:w w:val="102"/>
          <w:lang w:val="vi-VN" w:eastAsia="ar-SA"/>
        </w:rPr>
        <w:lastRenderedPageBreak/>
        <w:t>Cách quản lý số liệu, kết nối số liệu (nếu cần), kỹ thuật phân tích số liệu</w:t>
      </w:r>
      <w:r w:rsidRPr="002D595B">
        <w:rPr>
          <w:i/>
          <w:w w:val="102"/>
          <w:lang w:val="vi-VN" w:eastAsia="ar-SA"/>
        </w:rPr>
        <w:t>…(Lưu ý đây là phần RẤT QUAN TRỌNG trong phần viết của đề cương phân tích số liệu thứ cấp).</w:t>
      </w:r>
    </w:p>
    <w:p w14:paraId="295D3A65" w14:textId="77777777" w:rsidR="00064F21" w:rsidRPr="002D595B" w:rsidRDefault="00064F21" w:rsidP="00064F21">
      <w:pPr>
        <w:spacing w:before="120" w:after="120"/>
        <w:jc w:val="both"/>
        <w:rPr>
          <w:i/>
        </w:rPr>
      </w:pPr>
      <w:r w:rsidRPr="002D595B">
        <w:rPr>
          <w:i/>
          <w:w w:val="102"/>
          <w:lang w:eastAsia="ar-SA"/>
        </w:rPr>
        <w:t xml:space="preserve">2.2.7. </w:t>
      </w:r>
      <w:r w:rsidRPr="002D595B">
        <w:rPr>
          <w:lang w:val="vi-VN"/>
        </w:rPr>
        <w:t>Hạn chế của nghiên cứu, sai số và biện pháp khắc phục sai số</w:t>
      </w:r>
      <w:r w:rsidRPr="002D595B">
        <w:t xml:space="preserve">: </w:t>
      </w:r>
      <w:r w:rsidRPr="002D595B">
        <w:rPr>
          <w:i/>
        </w:rPr>
        <w:t>(lưu ý: đối với đề cương nghiên cứu, mục này đặt ở phần PPNC tuy nhiên đối với luận văn mục này sẽ chuyển sang phần cuối cùng của bàn luận)</w:t>
      </w:r>
    </w:p>
    <w:p w14:paraId="7896017D" w14:textId="77777777" w:rsidR="00064F21" w:rsidRPr="002D595B" w:rsidRDefault="00064F21" w:rsidP="00064F21">
      <w:pPr>
        <w:widowControl w:val="0"/>
        <w:suppressAutoHyphens/>
        <w:autoSpaceDE w:val="0"/>
        <w:autoSpaceDN w:val="0"/>
        <w:adjustRightInd w:val="0"/>
        <w:spacing w:before="120" w:after="120"/>
        <w:ind w:right="-20"/>
        <w:rPr>
          <w:lang w:val="vi-VN"/>
        </w:rPr>
      </w:pPr>
      <w:r w:rsidRPr="002D595B">
        <w:rPr>
          <w:lang w:val="vi-VN"/>
        </w:rPr>
        <w:t>2.2.</w:t>
      </w:r>
      <w:r w:rsidRPr="002D595B">
        <w:t>8</w:t>
      </w:r>
      <w:r w:rsidRPr="002D595B">
        <w:rPr>
          <w:lang w:val="vi-VN"/>
        </w:rPr>
        <w:t>. Vấn đề đạo đức của nghiên cứu:</w:t>
      </w:r>
      <w:r w:rsidRPr="002D595B">
        <w:rPr>
          <w:w w:val="102"/>
          <w:lang w:val="vi-VN" w:eastAsia="ar-SA"/>
        </w:rPr>
        <w:t xml:space="preserve"> Các vấn đề liên quan đến sử dụng bộ số liệu thứ cấp, sự bổ sung của phân tích này so với các phân tích đã có cũng như việc sử dụng kết quả phân tích.</w:t>
      </w:r>
    </w:p>
    <w:p w14:paraId="48FB69ED" w14:textId="77777777" w:rsidR="001C0529" w:rsidRPr="004D5E3C" w:rsidRDefault="001C0529" w:rsidP="0068543B">
      <w:pPr>
        <w:spacing w:before="120" w:after="120"/>
        <w:jc w:val="both"/>
        <w:rPr>
          <w:lang w:val="vi-VN"/>
        </w:rPr>
      </w:pPr>
    </w:p>
    <w:p w14:paraId="701B8242" w14:textId="77777777" w:rsidR="006E6211" w:rsidRPr="004D5E3C" w:rsidRDefault="006E6211">
      <w:pPr>
        <w:rPr>
          <w:b/>
          <w:bCs/>
          <w:color w:val="000000"/>
          <w:lang w:val="vi-VN"/>
        </w:rPr>
      </w:pPr>
      <w:r w:rsidRPr="004D5E3C">
        <w:rPr>
          <w:b/>
          <w:bCs/>
          <w:color w:val="000000"/>
          <w:lang w:val="vi-VN"/>
        </w:rPr>
        <w:br w:type="page"/>
      </w:r>
    </w:p>
    <w:p w14:paraId="6A612405" w14:textId="77777777" w:rsidR="001C0529" w:rsidRPr="004D5E3C" w:rsidRDefault="001C0529" w:rsidP="001C0529">
      <w:pPr>
        <w:widowControl w:val="0"/>
        <w:tabs>
          <w:tab w:val="left" w:pos="1080"/>
        </w:tabs>
        <w:autoSpaceDE w:val="0"/>
        <w:autoSpaceDN w:val="0"/>
        <w:adjustRightInd w:val="0"/>
        <w:jc w:val="center"/>
        <w:rPr>
          <w:color w:val="000000"/>
        </w:rPr>
      </w:pPr>
      <w:r w:rsidRPr="004D5E3C">
        <w:rPr>
          <w:b/>
          <w:bCs/>
          <w:color w:val="000000"/>
        </w:rPr>
        <w:lastRenderedPageBreak/>
        <w:t>Chương 3</w:t>
      </w:r>
    </w:p>
    <w:p w14:paraId="2BAFD25F" w14:textId="77777777" w:rsidR="001C0529" w:rsidRPr="004D5E3C" w:rsidRDefault="001C0529" w:rsidP="001C0529">
      <w:pPr>
        <w:widowControl w:val="0"/>
        <w:tabs>
          <w:tab w:val="left" w:pos="1080"/>
        </w:tabs>
        <w:autoSpaceDE w:val="0"/>
        <w:autoSpaceDN w:val="0"/>
        <w:adjustRightInd w:val="0"/>
        <w:jc w:val="center"/>
        <w:rPr>
          <w:b/>
          <w:bCs/>
          <w:color w:val="000000"/>
        </w:rPr>
      </w:pPr>
      <w:r w:rsidRPr="004D5E3C">
        <w:rPr>
          <w:b/>
          <w:bCs/>
          <w:color w:val="000000"/>
        </w:rPr>
        <w:t>KẾT QUẢ NGHIÊN CỨU</w:t>
      </w:r>
    </w:p>
    <w:p w14:paraId="6C743550" w14:textId="77777777" w:rsidR="00AA4605" w:rsidRPr="004D5E3C" w:rsidRDefault="00AA4605" w:rsidP="001C0529">
      <w:pPr>
        <w:widowControl w:val="0"/>
        <w:tabs>
          <w:tab w:val="left" w:pos="1080"/>
        </w:tabs>
        <w:autoSpaceDE w:val="0"/>
        <w:autoSpaceDN w:val="0"/>
        <w:adjustRightInd w:val="0"/>
        <w:jc w:val="center"/>
        <w:rPr>
          <w:b/>
          <w:bCs/>
          <w:color w:val="000000"/>
        </w:rPr>
      </w:pPr>
    </w:p>
    <w:p w14:paraId="13265856" w14:textId="789BC45F" w:rsidR="001903C7" w:rsidRDefault="001C0529" w:rsidP="004D5E3C">
      <w:pPr>
        <w:pStyle w:val="ListParagraph"/>
        <w:numPr>
          <w:ilvl w:val="1"/>
          <w:numId w:val="20"/>
        </w:numPr>
        <w:spacing w:before="120" w:after="120"/>
        <w:ind w:left="993" w:hanging="567"/>
        <w:jc w:val="both"/>
      </w:pPr>
      <w:r w:rsidRPr="004D5E3C">
        <w:t xml:space="preserve">Trình bày các kết quả nghiên cứu đã đạt được theo từng mục tiêu nghiên cứu. Có thể chia thành các phần riêng trong chương kết quả, bám sát vào các chủ đề nghiên cứu đã đề cập trong mục tiêu và phương pháp. </w:t>
      </w:r>
      <w:r w:rsidR="001903C7" w:rsidRPr="004D5E3C">
        <w:t xml:space="preserve">Có thể trình bày kết quả định lượng và định tính chung hoặc tách riêng 2 phần. </w:t>
      </w:r>
    </w:p>
    <w:p w14:paraId="41179C35" w14:textId="77777777" w:rsidR="001C0529" w:rsidRDefault="001903C7" w:rsidP="004D5E3C">
      <w:pPr>
        <w:pStyle w:val="ListParagraph"/>
        <w:numPr>
          <w:ilvl w:val="1"/>
          <w:numId w:val="20"/>
        </w:numPr>
        <w:spacing w:before="120" w:after="120"/>
        <w:ind w:left="993" w:hanging="567"/>
        <w:jc w:val="both"/>
      </w:pPr>
      <w:r w:rsidRPr="004D5E3C">
        <w:t xml:space="preserve">Các bảng số liệu nên được xen kẽ vào phần chữ viết, lần lượt theo nội dung kết quả. </w:t>
      </w:r>
      <w:r w:rsidR="001C0529" w:rsidRPr="004D5E3C">
        <w:t xml:space="preserve">Các số liệu có thể được trình bày dưới dạng bảng hoặc biểu đồ / đồ thị, hình vẽ hay tranh, sơ đồ minh họa, nhưng không nên trình bày cùng một nội dung số liệu dưới cả hai hình thức (bảng và đồ thị). Các bảng nhất thiết phải có tiêu đề và được đánh số lần lượt theo thứ tự xuất hiện, tiêu đề nằm ở phía trên bảng. Tương tự, các biểu đồ, đồ thị cũng có tên và được đánh số. Tên của biểu đồ, đồ thị, hình vẽ nằm ở phía dưới của biểu đồ, đồ thị, hay hình vẽ. </w:t>
      </w:r>
    </w:p>
    <w:p w14:paraId="41D0633D" w14:textId="77777777" w:rsidR="001C0529" w:rsidRDefault="001C0529" w:rsidP="004D5E3C">
      <w:pPr>
        <w:pStyle w:val="ListParagraph"/>
        <w:numPr>
          <w:ilvl w:val="1"/>
          <w:numId w:val="20"/>
        </w:numPr>
        <w:spacing w:before="120" w:after="120"/>
        <w:ind w:left="993" w:hanging="567"/>
        <w:jc w:val="both"/>
      </w:pPr>
      <w:r w:rsidRPr="004D5E3C">
        <w:t>Những kết quả của các kiểm định thống kê sử dụng trong khi phân tích số liệu cần được nêu rõ trong phần kết quả. Ví dụ, các bảng thể hiện mối tương quan giữa hai biến số rời rạc cần có giá trị kiểm định và giá trị p, chú thích đó được trình bày ở bên dưới của bảng (ví dụ giá trị Khi bình phương và giá trị p). Nhìn chung, các bảng nên có chú thích về cỡ mẫu trong phân tích, viết dưới dạng: (n=…), nhất là các bảng thể hiện tần số, tần suất, tỷ lệ. Các bảng nên thống nhất về hình thức trình bày, các kẻ khung, đường viền, v.v.</w:t>
      </w:r>
    </w:p>
    <w:p w14:paraId="727BE7A9" w14:textId="77777777" w:rsidR="001C0529" w:rsidRDefault="001C0529" w:rsidP="004D5E3C">
      <w:pPr>
        <w:pStyle w:val="ListParagraph"/>
        <w:numPr>
          <w:ilvl w:val="1"/>
          <w:numId w:val="20"/>
        </w:numPr>
        <w:spacing w:before="120" w:after="120"/>
        <w:ind w:left="993" w:hanging="567"/>
        <w:jc w:val="both"/>
      </w:pPr>
      <w:r w:rsidRPr="004D5E3C">
        <w:t>Với các phân tích thống kê phức tạp, chẳng hạn thống kê hồi qui logic</w:t>
      </w:r>
      <w:r w:rsidR="003961C2" w:rsidRPr="004D5E3C">
        <w:t>, bảng trình bày kết quả có thể</w:t>
      </w:r>
      <w:r w:rsidRPr="004D5E3C">
        <w:t xml:space="preserve"> lược bớt những chi tiết trong kiểm định, chỉ trình bày những thông số chính. </w:t>
      </w:r>
    </w:p>
    <w:p w14:paraId="167329B2" w14:textId="77777777" w:rsidR="001903C7" w:rsidRPr="004D5E3C" w:rsidRDefault="001903C7" w:rsidP="004D5E3C">
      <w:pPr>
        <w:pStyle w:val="ListParagraph"/>
        <w:numPr>
          <w:ilvl w:val="1"/>
          <w:numId w:val="20"/>
        </w:numPr>
        <w:spacing w:before="120" w:after="120"/>
        <w:ind w:left="993" w:hanging="567"/>
        <w:jc w:val="both"/>
      </w:pPr>
      <w:r w:rsidRPr="004D5E3C">
        <w:t>Các kết quả định tính thường được phân tích theo chủ đề phù hợp với từng mục tiêu nghiên cứu, có phần nhận định và các trích dẫn phù hợp với nhận định.</w:t>
      </w:r>
      <w:r w:rsidR="00B616F2" w:rsidRPr="004D5E3C">
        <w:t xml:space="preserve"> Trích dẫn ngắn gọn v</w:t>
      </w:r>
      <w:r w:rsidR="004864A2" w:rsidRPr="004D5E3C">
        <w:t>à nêu rõ nguồn trích dẫn (</w:t>
      </w:r>
      <w:r w:rsidR="003E04B7" w:rsidRPr="004D5E3C">
        <w:t xml:space="preserve">thường </w:t>
      </w:r>
      <w:r w:rsidR="00B616F2" w:rsidRPr="004D5E3C">
        <w:t>được mã hóa để đảm bảo bí mật về danh tính của đối tượng nghiên cứu).</w:t>
      </w:r>
    </w:p>
    <w:p w14:paraId="5B134956" w14:textId="77777777" w:rsidR="001903C7" w:rsidRPr="004D5E3C" w:rsidRDefault="001903C7" w:rsidP="001903C7">
      <w:pPr>
        <w:spacing w:before="120" w:after="120"/>
        <w:ind w:left="405"/>
        <w:jc w:val="both"/>
      </w:pPr>
    </w:p>
    <w:p w14:paraId="0DF14083" w14:textId="77777777" w:rsidR="00F155DC" w:rsidRPr="004D5E3C" w:rsidRDefault="00F155DC">
      <w:pPr>
        <w:rPr>
          <w:b/>
          <w:bCs/>
          <w:color w:val="000000"/>
        </w:rPr>
      </w:pPr>
      <w:r w:rsidRPr="004D5E3C">
        <w:rPr>
          <w:b/>
          <w:bCs/>
          <w:color w:val="000000"/>
        </w:rPr>
        <w:br w:type="page"/>
      </w:r>
    </w:p>
    <w:p w14:paraId="7B449403" w14:textId="77777777" w:rsidR="001C0529" w:rsidRPr="004D5E3C" w:rsidRDefault="001C0529" w:rsidP="001C0529">
      <w:pPr>
        <w:widowControl w:val="0"/>
        <w:tabs>
          <w:tab w:val="left" w:pos="1080"/>
        </w:tabs>
        <w:autoSpaceDE w:val="0"/>
        <w:autoSpaceDN w:val="0"/>
        <w:adjustRightInd w:val="0"/>
        <w:jc w:val="center"/>
        <w:rPr>
          <w:color w:val="000000"/>
        </w:rPr>
      </w:pPr>
      <w:r w:rsidRPr="004D5E3C">
        <w:rPr>
          <w:b/>
          <w:bCs/>
          <w:color w:val="000000"/>
        </w:rPr>
        <w:lastRenderedPageBreak/>
        <w:t>Chương 4</w:t>
      </w:r>
    </w:p>
    <w:p w14:paraId="10EF40A9" w14:textId="77777777" w:rsidR="001C0529" w:rsidRPr="004D5E3C" w:rsidRDefault="001C0529" w:rsidP="001C0529">
      <w:pPr>
        <w:widowControl w:val="0"/>
        <w:tabs>
          <w:tab w:val="left" w:pos="1080"/>
        </w:tabs>
        <w:autoSpaceDE w:val="0"/>
        <w:autoSpaceDN w:val="0"/>
        <w:adjustRightInd w:val="0"/>
        <w:jc w:val="center"/>
        <w:rPr>
          <w:b/>
          <w:bCs/>
          <w:color w:val="000000"/>
        </w:rPr>
      </w:pPr>
      <w:r w:rsidRPr="004D5E3C">
        <w:rPr>
          <w:b/>
          <w:bCs/>
          <w:color w:val="000000"/>
        </w:rPr>
        <w:t>BÀN LUẬN</w:t>
      </w:r>
    </w:p>
    <w:p w14:paraId="294DEEA7" w14:textId="77777777" w:rsidR="00AA4605" w:rsidRPr="004D5E3C" w:rsidRDefault="00AA4605" w:rsidP="001C0529">
      <w:pPr>
        <w:widowControl w:val="0"/>
        <w:tabs>
          <w:tab w:val="left" w:pos="1080"/>
        </w:tabs>
        <w:autoSpaceDE w:val="0"/>
        <w:autoSpaceDN w:val="0"/>
        <w:adjustRightInd w:val="0"/>
        <w:jc w:val="center"/>
        <w:rPr>
          <w:b/>
          <w:bCs/>
          <w:color w:val="000000"/>
        </w:rPr>
      </w:pPr>
    </w:p>
    <w:p w14:paraId="459059C1" w14:textId="243D9F16" w:rsidR="001C0529" w:rsidRDefault="001C0529" w:rsidP="004D5E3C">
      <w:pPr>
        <w:pStyle w:val="ListParagraph"/>
        <w:numPr>
          <w:ilvl w:val="1"/>
          <w:numId w:val="45"/>
        </w:numPr>
        <w:spacing w:before="120" w:after="120"/>
        <w:ind w:left="567" w:hanging="567"/>
        <w:jc w:val="both"/>
      </w:pPr>
      <w:r w:rsidRPr="004D5E3C">
        <w:t xml:space="preserve">Mục đích chính của phần này là biện giải, đưa ra lời nhận xét, phân tích chi tiết về từng kết quả nghiên cứu. Tác giả cần bám sát mục tiêu nghiên cứu đề bàn luận, cũng có thể chọn bàn luận những kết quả nổi bật nhất trong trường hợp có quá nhiều kết quả chi tiết và nhiều thông tin chỉ mang tính mô tả. </w:t>
      </w:r>
    </w:p>
    <w:p w14:paraId="4DD00A18" w14:textId="77777777" w:rsidR="001C0529" w:rsidRDefault="001C0529" w:rsidP="004D5E3C">
      <w:pPr>
        <w:pStyle w:val="ListParagraph"/>
        <w:numPr>
          <w:ilvl w:val="1"/>
          <w:numId w:val="45"/>
        </w:numPr>
        <w:spacing w:before="120" w:after="120"/>
        <w:ind w:left="567" w:hanging="567"/>
        <w:jc w:val="both"/>
      </w:pPr>
      <w:r w:rsidRPr="004D5E3C">
        <w:t xml:space="preserve">Phần bàn luận cũng là cơ hội để tác giả so sánh các kết quả của mình với những tác giả khác đã tiến hành nghiên cứu trước đó (trong nước, quốc tế). Khi so sánh, cần nêu ra những điểm giống nhau, điểm khác biệt, và đặc biệt là lý giải, lập luận hay đưa ra những giả định để lý giải sự khác nhau đó. </w:t>
      </w:r>
    </w:p>
    <w:p w14:paraId="41201169" w14:textId="77777777" w:rsidR="001C0529" w:rsidRDefault="001C0529" w:rsidP="004D5E3C">
      <w:pPr>
        <w:pStyle w:val="ListParagraph"/>
        <w:numPr>
          <w:ilvl w:val="1"/>
          <w:numId w:val="45"/>
        </w:numPr>
        <w:spacing w:before="120" w:after="120"/>
        <w:ind w:left="567" w:hanging="567"/>
        <w:jc w:val="both"/>
      </w:pPr>
      <w:r w:rsidRPr="004D5E3C">
        <w:t>Ngoài ra, trong phần bàn luận, tác giả cũng cần nêu lên những hạn chế của nghiên cứu, những nguồn sai số tiềm tàng có thể có, và những nỗ  lực của mình trong việc hạn chế và kiểm soát những sai số đó, cũng như gợi mở những hướng phân tích, nghiên cứu tiếp theo trong tương lai. Bản chất phân tích của đề tài cũng cần được thể hiện rõ trong phần bàn luận.</w:t>
      </w:r>
    </w:p>
    <w:p w14:paraId="0648C90E" w14:textId="77777777" w:rsidR="001C0529" w:rsidRDefault="001C0529" w:rsidP="004D5E3C">
      <w:pPr>
        <w:pStyle w:val="ListParagraph"/>
        <w:numPr>
          <w:ilvl w:val="1"/>
          <w:numId w:val="45"/>
        </w:numPr>
        <w:spacing w:before="120" w:after="120"/>
        <w:ind w:left="567" w:hanging="567"/>
        <w:jc w:val="both"/>
      </w:pPr>
      <w:r w:rsidRPr="004D5E3C">
        <w:t xml:space="preserve">Nếu có đặt ra mục tiêu tìm hiểu các mối liên quan, các yếu tố tác động, yếu tố ảnh hưởng, v.v. trong phần bàn luận tác giả cần trình bày rõ những kết quả phân tích của mình có ý nghĩa như thế nào. </w:t>
      </w:r>
    </w:p>
    <w:p w14:paraId="3155E4BF" w14:textId="77777777" w:rsidR="004F3EDF" w:rsidRPr="004D5E3C" w:rsidRDefault="007D3796" w:rsidP="004D5E3C">
      <w:pPr>
        <w:pStyle w:val="ListParagraph"/>
        <w:numPr>
          <w:ilvl w:val="1"/>
          <w:numId w:val="45"/>
        </w:numPr>
        <w:spacing w:before="120" w:after="120"/>
        <w:ind w:left="567" w:hanging="567"/>
        <w:jc w:val="both"/>
      </w:pPr>
      <w:r w:rsidRPr="004D5E3C">
        <w:t>Bàn luận về những h</w:t>
      </w:r>
      <w:r w:rsidRPr="004D5E3C">
        <w:rPr>
          <w:lang w:val="vi-VN"/>
        </w:rPr>
        <w:t>ạn chế của nghiên cứu</w:t>
      </w:r>
      <w:r w:rsidRPr="004D5E3C">
        <w:t>: tác giả bàn luận về những hạn chế của nghiên cứu gặp phải ví dụ như hạn chế do thu thập thông tin đối với các chủ đề nghiên cứu nhạy cảm, hoặc hạn chế về cỡ mẫu, hạn chế khi dùng phương pháp nghiên cứu</w:t>
      </w:r>
      <w:r w:rsidRPr="004D5E3C">
        <w:rPr>
          <w:lang w:val="vi-VN"/>
        </w:rPr>
        <w:t xml:space="preserve"> </w:t>
      </w:r>
      <w:r w:rsidR="000D2937" w:rsidRPr="004D5E3C">
        <w:t>quan sát,…</w:t>
      </w:r>
      <w:r w:rsidR="004F3EDF" w:rsidRPr="004D5E3C">
        <w:rPr>
          <w:lang w:val="vi-VN"/>
        </w:rPr>
        <w:t xml:space="preserve"> </w:t>
      </w:r>
      <w:r w:rsidR="004F3EDF" w:rsidRPr="004D5E3C">
        <w:t>(</w:t>
      </w:r>
      <w:r w:rsidR="004F3EDF" w:rsidRPr="004D5E3C">
        <w:rPr>
          <w:i/>
        </w:rPr>
        <w:t>lưu ý: đối với đề cương nghiên cứu, mục này đặt ở phần PPNC tuy nhiên đối với luận văn mục này sẽ chuyển sang phần cuối cùng của bàn luận</w:t>
      </w:r>
      <w:r w:rsidR="004F3EDF" w:rsidRPr="004D5E3C">
        <w:t>)</w:t>
      </w:r>
    </w:p>
    <w:p w14:paraId="473531E0" w14:textId="77777777" w:rsidR="007D3796" w:rsidRPr="004D5E3C" w:rsidRDefault="007D3796" w:rsidP="004F3EDF">
      <w:pPr>
        <w:spacing w:before="120" w:after="120"/>
        <w:jc w:val="both"/>
      </w:pPr>
    </w:p>
    <w:p w14:paraId="5EC74AF2" w14:textId="77777777" w:rsidR="00F155DC" w:rsidRPr="004D5E3C" w:rsidRDefault="00F155DC">
      <w:pPr>
        <w:rPr>
          <w:b/>
          <w:bCs/>
          <w:color w:val="000000"/>
        </w:rPr>
      </w:pPr>
      <w:r w:rsidRPr="004D5E3C">
        <w:rPr>
          <w:b/>
          <w:bCs/>
          <w:color w:val="000000"/>
        </w:rPr>
        <w:br w:type="page"/>
      </w:r>
    </w:p>
    <w:p w14:paraId="1E930753" w14:textId="77777777" w:rsidR="001C0529" w:rsidRPr="004D5E3C" w:rsidRDefault="001C0529" w:rsidP="001C0529">
      <w:pPr>
        <w:widowControl w:val="0"/>
        <w:tabs>
          <w:tab w:val="left" w:pos="1080"/>
        </w:tabs>
        <w:autoSpaceDE w:val="0"/>
        <w:autoSpaceDN w:val="0"/>
        <w:adjustRightInd w:val="0"/>
        <w:jc w:val="center"/>
        <w:rPr>
          <w:b/>
          <w:bCs/>
          <w:color w:val="000000"/>
        </w:rPr>
      </w:pPr>
      <w:r w:rsidRPr="004D5E3C">
        <w:rPr>
          <w:b/>
          <w:bCs/>
          <w:color w:val="000000"/>
        </w:rPr>
        <w:lastRenderedPageBreak/>
        <w:t>KẾT LUẬN</w:t>
      </w:r>
    </w:p>
    <w:p w14:paraId="098CB3BA" w14:textId="71DB60BE" w:rsidR="001C0529" w:rsidRPr="004D5E3C" w:rsidRDefault="00AA4605" w:rsidP="001C0529">
      <w:pPr>
        <w:widowControl w:val="0"/>
        <w:numPr>
          <w:ilvl w:val="0"/>
          <w:numId w:val="25"/>
        </w:numPr>
        <w:tabs>
          <w:tab w:val="left" w:pos="1080"/>
        </w:tabs>
        <w:autoSpaceDE w:val="0"/>
        <w:autoSpaceDN w:val="0"/>
        <w:adjustRightInd w:val="0"/>
        <w:spacing w:before="120" w:after="120"/>
        <w:jc w:val="both"/>
        <w:rPr>
          <w:color w:val="000000"/>
          <w:lang w:val="vi-VN"/>
        </w:rPr>
      </w:pPr>
      <w:r w:rsidRPr="004D5E3C">
        <w:rPr>
          <w:color w:val="000000"/>
        </w:rPr>
        <w:t xml:space="preserve">Viết kết luận theo mục tiêu nghiên cứu. </w:t>
      </w:r>
      <w:r w:rsidR="001C0529" w:rsidRPr="004D5E3C">
        <w:rPr>
          <w:color w:val="000000"/>
        </w:rPr>
        <w:t>Phần này tác giả tóm lược và khẳng định lại những kết quả nghiên cứu và những</w:t>
      </w:r>
      <w:r w:rsidR="0001115E" w:rsidRPr="004D5E3C">
        <w:rPr>
          <w:color w:val="000000"/>
        </w:rPr>
        <w:t xml:space="preserve"> </w:t>
      </w:r>
      <w:r w:rsidR="001C0529" w:rsidRPr="004D5E3C">
        <w:rPr>
          <w:color w:val="000000"/>
        </w:rPr>
        <w:t>phát hiện của đề tài để nhằm trả lời các câu hỏi đã đặt ra trong phần mục tiêu nghiên</w:t>
      </w:r>
      <w:r w:rsidR="0001115E" w:rsidRPr="004D5E3C">
        <w:rPr>
          <w:color w:val="000000"/>
        </w:rPr>
        <w:t xml:space="preserve"> </w:t>
      </w:r>
      <w:r w:rsidR="001C0529" w:rsidRPr="004D5E3C">
        <w:rPr>
          <w:color w:val="000000"/>
        </w:rPr>
        <w:t xml:space="preserve">cứu. </w:t>
      </w:r>
    </w:p>
    <w:p w14:paraId="75D79F5D" w14:textId="77777777" w:rsidR="001C0529" w:rsidRPr="004D5E3C" w:rsidRDefault="001C0529" w:rsidP="001C0529">
      <w:pPr>
        <w:widowControl w:val="0"/>
        <w:numPr>
          <w:ilvl w:val="0"/>
          <w:numId w:val="25"/>
        </w:numPr>
        <w:tabs>
          <w:tab w:val="left" w:pos="1080"/>
        </w:tabs>
        <w:autoSpaceDE w:val="0"/>
        <w:autoSpaceDN w:val="0"/>
        <w:adjustRightInd w:val="0"/>
        <w:spacing w:before="120" w:after="120"/>
        <w:jc w:val="both"/>
        <w:rPr>
          <w:color w:val="000000"/>
          <w:lang w:val="vi-VN"/>
        </w:rPr>
      </w:pPr>
      <w:r w:rsidRPr="004D5E3C">
        <w:rPr>
          <w:color w:val="000000"/>
          <w:lang w:val="vi-VN"/>
        </w:rPr>
        <w:t xml:space="preserve">Những gì đã đặt ra trong mục tiêu cần có câu trả lời cụ thể trong kết luận, dựa trên những bằng chứng khoa học đã thể hiện trong phần kết quả nghiên cứu. Tuy vậy, tránh đưa hết các chi tiết trong phần kết quả vào phần này. Tác giả cũng cần tránh việc bàn luận, đưa thêm những suy diễn vào phần kết luận. </w:t>
      </w:r>
    </w:p>
    <w:p w14:paraId="6C09A6D9" w14:textId="17CB6AD4" w:rsidR="00F155DC" w:rsidRPr="004D5E3C" w:rsidRDefault="001C0529" w:rsidP="003961C2">
      <w:pPr>
        <w:widowControl w:val="0"/>
        <w:numPr>
          <w:ilvl w:val="0"/>
          <w:numId w:val="25"/>
        </w:numPr>
        <w:tabs>
          <w:tab w:val="left" w:pos="1080"/>
        </w:tabs>
        <w:autoSpaceDE w:val="0"/>
        <w:autoSpaceDN w:val="0"/>
        <w:adjustRightInd w:val="0"/>
        <w:spacing w:before="120" w:after="120"/>
        <w:jc w:val="both"/>
        <w:rPr>
          <w:b/>
          <w:bCs/>
          <w:color w:val="000000"/>
          <w:lang w:val="vi-VN"/>
        </w:rPr>
      </w:pPr>
      <w:r w:rsidRPr="004D5E3C">
        <w:rPr>
          <w:color w:val="000000"/>
          <w:lang w:val="vi-VN"/>
        </w:rPr>
        <w:t xml:space="preserve">Kết luận cần </w:t>
      </w:r>
      <w:r w:rsidR="00AA4605" w:rsidRPr="004D5E3C">
        <w:rPr>
          <w:color w:val="000000"/>
          <w:lang w:val="vi-VN"/>
        </w:rPr>
        <w:t>viết</w:t>
      </w:r>
      <w:r w:rsidRPr="004D5E3C">
        <w:rPr>
          <w:color w:val="000000"/>
          <w:lang w:val="vi-VN"/>
        </w:rPr>
        <w:t xml:space="preserve"> ngắn gọn và thường trình bày trong </w:t>
      </w:r>
      <w:r w:rsidR="0001115E" w:rsidRPr="004D5E3C">
        <w:rPr>
          <w:color w:val="000000"/>
        </w:rPr>
        <w:t>1-</w:t>
      </w:r>
      <w:r w:rsidRPr="004D5E3C">
        <w:rPr>
          <w:color w:val="000000"/>
          <w:lang w:val="vi-VN"/>
        </w:rPr>
        <w:t xml:space="preserve">2 trang. </w:t>
      </w:r>
      <w:r w:rsidR="00F155DC" w:rsidRPr="004D5E3C">
        <w:rPr>
          <w:b/>
          <w:bCs/>
          <w:color w:val="000000"/>
          <w:lang w:val="vi-VN"/>
        </w:rPr>
        <w:br w:type="page"/>
      </w:r>
    </w:p>
    <w:p w14:paraId="4952BA9C" w14:textId="77777777" w:rsidR="001C0529" w:rsidRPr="004D5E3C" w:rsidRDefault="001C0529" w:rsidP="001C0529">
      <w:pPr>
        <w:widowControl w:val="0"/>
        <w:tabs>
          <w:tab w:val="left" w:pos="1080"/>
        </w:tabs>
        <w:autoSpaceDE w:val="0"/>
        <w:autoSpaceDN w:val="0"/>
        <w:adjustRightInd w:val="0"/>
        <w:spacing w:before="120" w:after="120"/>
        <w:jc w:val="center"/>
        <w:rPr>
          <w:b/>
          <w:bCs/>
          <w:color w:val="000000"/>
        </w:rPr>
      </w:pPr>
      <w:r w:rsidRPr="004D5E3C">
        <w:rPr>
          <w:b/>
          <w:bCs/>
          <w:color w:val="000000"/>
        </w:rPr>
        <w:lastRenderedPageBreak/>
        <w:t>KHUYẾN NGHỊ</w:t>
      </w:r>
    </w:p>
    <w:p w14:paraId="185600E9" w14:textId="77777777" w:rsidR="00023CA9" w:rsidRPr="004D5E3C" w:rsidRDefault="00023CA9" w:rsidP="001C0529">
      <w:pPr>
        <w:widowControl w:val="0"/>
        <w:tabs>
          <w:tab w:val="left" w:pos="1080"/>
        </w:tabs>
        <w:autoSpaceDE w:val="0"/>
        <w:autoSpaceDN w:val="0"/>
        <w:adjustRightInd w:val="0"/>
        <w:spacing w:before="120" w:after="120"/>
        <w:jc w:val="center"/>
        <w:rPr>
          <w:color w:val="000000"/>
        </w:rPr>
      </w:pPr>
    </w:p>
    <w:p w14:paraId="05CDBC2E" w14:textId="77777777" w:rsidR="001C0529" w:rsidRPr="004D5E3C" w:rsidRDefault="001C0529" w:rsidP="001C0529">
      <w:pPr>
        <w:widowControl w:val="0"/>
        <w:numPr>
          <w:ilvl w:val="0"/>
          <w:numId w:val="26"/>
        </w:numPr>
        <w:tabs>
          <w:tab w:val="left" w:pos="1080"/>
        </w:tabs>
        <w:autoSpaceDE w:val="0"/>
        <w:autoSpaceDN w:val="0"/>
        <w:adjustRightInd w:val="0"/>
        <w:spacing w:before="120" w:after="120"/>
        <w:jc w:val="both"/>
        <w:rPr>
          <w:color w:val="000000"/>
          <w:lang w:val="vi-VN"/>
        </w:rPr>
      </w:pPr>
      <w:r w:rsidRPr="004D5E3C">
        <w:rPr>
          <w:color w:val="000000"/>
        </w:rPr>
        <w:t>Nếu như kết luận cần bám sát mục tiêu đề ra ban đầu, thì khuyến nghị cần bám sát</w:t>
      </w:r>
      <w:r w:rsidR="00D341CE" w:rsidRPr="004D5E3C">
        <w:rPr>
          <w:color w:val="000000"/>
        </w:rPr>
        <w:t xml:space="preserve"> </w:t>
      </w:r>
      <w:r w:rsidRPr="004D5E3C">
        <w:rPr>
          <w:color w:val="000000"/>
        </w:rPr>
        <w:t>các kết luận vừa trình bày. Nội dung khuyến nghị cũng cần chỉ rõ là khuyến nghị</w:t>
      </w:r>
      <w:r w:rsidR="00D341CE" w:rsidRPr="004D5E3C">
        <w:rPr>
          <w:color w:val="000000"/>
        </w:rPr>
        <w:t xml:space="preserve"> </w:t>
      </w:r>
      <w:r w:rsidRPr="004D5E3C">
        <w:rPr>
          <w:color w:val="000000"/>
        </w:rPr>
        <w:t xml:space="preserve">dành cho ai, với những biện pháp cụ thể nào. </w:t>
      </w:r>
    </w:p>
    <w:p w14:paraId="40B8EB74" w14:textId="087989A5" w:rsidR="001C0529" w:rsidRPr="004D5E3C" w:rsidRDefault="001C0529" w:rsidP="001C0529">
      <w:pPr>
        <w:widowControl w:val="0"/>
        <w:numPr>
          <w:ilvl w:val="0"/>
          <w:numId w:val="26"/>
        </w:numPr>
        <w:tabs>
          <w:tab w:val="left" w:pos="1080"/>
        </w:tabs>
        <w:autoSpaceDE w:val="0"/>
        <w:autoSpaceDN w:val="0"/>
        <w:adjustRightInd w:val="0"/>
        <w:spacing w:before="120" w:after="120"/>
        <w:jc w:val="both"/>
        <w:rPr>
          <w:color w:val="000000"/>
          <w:lang w:val="vi-VN"/>
        </w:rPr>
      </w:pPr>
      <w:r w:rsidRPr="004D5E3C">
        <w:rPr>
          <w:color w:val="000000"/>
          <w:lang w:val="vi-VN"/>
        </w:rPr>
        <w:t xml:space="preserve">Tránh việc đưa ra các khuyến nghị tổng quát, chung chung hay đưa ra các khuyến nghị không dựa trên kết luận cụ thể của đề tài, mà dựa trên kinh nghiệm cá nhân của tác giả mà không có bằng chứng xác đáng từ </w:t>
      </w:r>
      <w:r w:rsidR="00692CAD" w:rsidRPr="004D5E3C">
        <w:rPr>
          <w:color w:val="000000"/>
        </w:rPr>
        <w:t>kết quả của luận văn</w:t>
      </w:r>
      <w:r w:rsidRPr="004D5E3C">
        <w:rPr>
          <w:color w:val="000000"/>
          <w:lang w:val="vi-VN"/>
        </w:rPr>
        <w:t>.</w:t>
      </w:r>
    </w:p>
    <w:p w14:paraId="112DAA91" w14:textId="0DD3E4BE" w:rsidR="001C0529" w:rsidRPr="004D5E3C" w:rsidRDefault="001C0529" w:rsidP="001C0529">
      <w:pPr>
        <w:widowControl w:val="0"/>
        <w:numPr>
          <w:ilvl w:val="0"/>
          <w:numId w:val="26"/>
        </w:numPr>
        <w:tabs>
          <w:tab w:val="left" w:pos="1080"/>
        </w:tabs>
        <w:autoSpaceDE w:val="0"/>
        <w:autoSpaceDN w:val="0"/>
        <w:adjustRightInd w:val="0"/>
        <w:spacing w:before="120" w:after="120"/>
        <w:jc w:val="both"/>
        <w:rPr>
          <w:color w:val="000000"/>
          <w:lang w:val="vi-VN"/>
        </w:rPr>
      </w:pPr>
      <w:r w:rsidRPr="004D5E3C">
        <w:rPr>
          <w:color w:val="000000"/>
          <w:lang w:val="vi-VN"/>
        </w:rPr>
        <w:t xml:space="preserve">Phần khuyến nghị chỉ tối đa từ 1 đến 2 trang. </w:t>
      </w:r>
    </w:p>
    <w:p w14:paraId="1FF545F5" w14:textId="77777777" w:rsidR="00F155DC" w:rsidRPr="00B616F2" w:rsidRDefault="00F155DC">
      <w:pPr>
        <w:rPr>
          <w:b/>
          <w:bCs/>
          <w:color w:val="000000"/>
          <w:sz w:val="26"/>
          <w:szCs w:val="26"/>
          <w:lang w:val="vi-VN"/>
        </w:rPr>
      </w:pPr>
      <w:r w:rsidRPr="00B616F2">
        <w:rPr>
          <w:b/>
          <w:bCs/>
          <w:color w:val="000000"/>
          <w:sz w:val="26"/>
          <w:szCs w:val="26"/>
          <w:lang w:val="vi-VN"/>
        </w:rPr>
        <w:br w:type="page"/>
      </w:r>
    </w:p>
    <w:p w14:paraId="1F899435" w14:textId="77777777" w:rsidR="001C0529" w:rsidRDefault="001C0529" w:rsidP="001C0529">
      <w:pPr>
        <w:widowControl w:val="0"/>
        <w:tabs>
          <w:tab w:val="left" w:pos="1080"/>
        </w:tabs>
        <w:autoSpaceDE w:val="0"/>
        <w:autoSpaceDN w:val="0"/>
        <w:adjustRightInd w:val="0"/>
        <w:spacing w:before="120" w:after="120"/>
        <w:jc w:val="center"/>
        <w:rPr>
          <w:b/>
          <w:bCs/>
          <w:color w:val="000000"/>
          <w:sz w:val="26"/>
          <w:szCs w:val="26"/>
        </w:rPr>
      </w:pPr>
      <w:r w:rsidRPr="000346AB">
        <w:rPr>
          <w:b/>
          <w:bCs/>
          <w:color w:val="000000"/>
          <w:sz w:val="26"/>
          <w:szCs w:val="26"/>
        </w:rPr>
        <w:lastRenderedPageBreak/>
        <w:t>TÀI LIỆU THAM KHẢO</w:t>
      </w:r>
    </w:p>
    <w:p w14:paraId="7C0784AD" w14:textId="77777777" w:rsidR="00C7536B" w:rsidRPr="000346AB" w:rsidRDefault="00C7536B" w:rsidP="001C0529">
      <w:pPr>
        <w:widowControl w:val="0"/>
        <w:tabs>
          <w:tab w:val="left" w:pos="1080"/>
        </w:tabs>
        <w:autoSpaceDE w:val="0"/>
        <w:autoSpaceDN w:val="0"/>
        <w:adjustRightInd w:val="0"/>
        <w:spacing w:before="120" w:after="120"/>
        <w:jc w:val="center"/>
        <w:rPr>
          <w:b/>
          <w:bCs/>
          <w:color w:val="000000"/>
          <w:sz w:val="26"/>
          <w:szCs w:val="26"/>
        </w:rPr>
      </w:pPr>
    </w:p>
    <w:p w14:paraId="70956630" w14:textId="77777777" w:rsidR="00B901C2" w:rsidRPr="00C64EF9" w:rsidRDefault="00B901C2" w:rsidP="00B901C2">
      <w:pPr>
        <w:numPr>
          <w:ilvl w:val="0"/>
          <w:numId w:val="12"/>
        </w:numPr>
        <w:spacing w:before="120"/>
        <w:jc w:val="both"/>
        <w:rPr>
          <w:lang w:val="vi-VN"/>
        </w:rPr>
      </w:pPr>
      <w:r w:rsidRPr="00C64EF9">
        <w:rPr>
          <w:lang w:val="vi-VN"/>
        </w:rPr>
        <w:t xml:space="preserve">Tài liệu tham khảo gồm: sách, các ấn phẩm, tạp chí, hoặc trang Web </w:t>
      </w:r>
      <w:r w:rsidRPr="00C64EF9">
        <w:rPr>
          <w:rFonts w:hint="eastAsia"/>
          <w:lang w:val="vi-VN"/>
        </w:rPr>
        <w:t>đã</w:t>
      </w:r>
      <w:r w:rsidRPr="00C64EF9">
        <w:rPr>
          <w:lang w:val="vi-VN"/>
        </w:rPr>
        <w:t xml:space="preserve"> </w:t>
      </w:r>
      <w:r w:rsidRPr="00C64EF9">
        <w:rPr>
          <w:rFonts w:hint="eastAsia"/>
          <w:lang w:val="vi-VN"/>
        </w:rPr>
        <w:t>đ</w:t>
      </w:r>
      <w:r w:rsidRPr="00C64EF9">
        <w:rPr>
          <w:lang w:val="vi-VN"/>
        </w:rPr>
        <w:t xml:space="preserve">ọc và </w:t>
      </w:r>
      <w:r w:rsidRPr="00C64EF9">
        <w:rPr>
          <w:rFonts w:hint="eastAsia"/>
          <w:lang w:val="vi-VN"/>
        </w:rPr>
        <w:t>đư</w:t>
      </w:r>
      <w:r w:rsidRPr="00C64EF9">
        <w:rPr>
          <w:lang w:val="vi-VN"/>
        </w:rPr>
        <w:t xml:space="preserve">ợc trích dẫn hoặc </w:t>
      </w:r>
      <w:r w:rsidRPr="00C64EF9">
        <w:rPr>
          <w:rFonts w:hint="eastAsia"/>
          <w:lang w:val="vi-VN"/>
        </w:rPr>
        <w:t>đư</w:t>
      </w:r>
      <w:r w:rsidRPr="00C64EF9">
        <w:rPr>
          <w:lang w:val="vi-VN"/>
        </w:rPr>
        <w:t>ợc sử dụng để hình thành ý t</w:t>
      </w:r>
      <w:r w:rsidRPr="00C64EF9">
        <w:rPr>
          <w:rFonts w:hint="eastAsia"/>
          <w:lang w:val="vi-VN"/>
        </w:rPr>
        <w:t>ư</w:t>
      </w:r>
      <w:r w:rsidRPr="00C64EF9">
        <w:rPr>
          <w:lang w:val="vi-VN"/>
        </w:rPr>
        <w:t xml:space="preserve">ởng nghiên cứu. </w:t>
      </w:r>
      <w:r w:rsidRPr="00C64EF9">
        <w:rPr>
          <w:b/>
          <w:u w:val="single"/>
          <w:lang w:val="vi-VN"/>
        </w:rPr>
        <w:t>Lưu ý:</w:t>
      </w:r>
      <w:r w:rsidRPr="00C64EF9">
        <w:rPr>
          <w:lang w:val="vi-VN"/>
        </w:rPr>
        <w:t xml:space="preserve"> Học viên chỉ trích dẫn trực tiếp, không trích lại từ nguồn khác. Ít nhất phải có 50% tài liệu tham khảo được xuất bản trong 10 năm gần đây.</w:t>
      </w:r>
    </w:p>
    <w:p w14:paraId="2E7E2976" w14:textId="77777777" w:rsidR="00B901C2" w:rsidRPr="00AB051C" w:rsidRDefault="00B901C2" w:rsidP="00B901C2">
      <w:pPr>
        <w:numPr>
          <w:ilvl w:val="0"/>
          <w:numId w:val="12"/>
        </w:numPr>
        <w:spacing w:before="120"/>
        <w:jc w:val="both"/>
        <w:rPr>
          <w:lang w:val="vi-VN"/>
        </w:rPr>
      </w:pPr>
      <w:r w:rsidRPr="00AB051C">
        <w:rPr>
          <w:lang w:val="vi-VN"/>
        </w:rPr>
        <w:t xml:space="preserve">Trình tự sắp xếp theo định dạng Vancouver: Vancouver, còn gọi </w:t>
      </w:r>
      <w:r>
        <w:rPr>
          <w:lang w:val="vi-VN"/>
        </w:rPr>
        <w:t>là "hệ thống thứ tự trích dẫn".</w:t>
      </w:r>
    </w:p>
    <w:p w14:paraId="39096E9B" w14:textId="77777777" w:rsidR="00B901C2" w:rsidRPr="00AB051C" w:rsidRDefault="00B901C2" w:rsidP="00B901C2">
      <w:pPr>
        <w:numPr>
          <w:ilvl w:val="0"/>
          <w:numId w:val="12"/>
        </w:numPr>
        <w:spacing w:before="120"/>
        <w:jc w:val="both"/>
        <w:rPr>
          <w:lang w:val="vi-VN"/>
        </w:rPr>
      </w:pPr>
      <w:r w:rsidRPr="00AB051C">
        <w:rPr>
          <w:lang w:val="vi-VN"/>
        </w:rPr>
        <w:t>Câu/đoạn trích dẫn được đánh số theo thứ tự trích dẫn trong bài viết. Khi đó, số được đặt trong ngoặc đơn hoặc đặt ở phía trên, liền sau câu/đoạn trích dẫn ngay cả khi tên tác giả xuất hiện trong đoạn văn,</w:t>
      </w:r>
    </w:p>
    <w:p w14:paraId="39E508E0" w14:textId="77777777" w:rsidR="00B901C2" w:rsidRPr="00AB051C" w:rsidRDefault="00B901C2" w:rsidP="00B901C2">
      <w:pPr>
        <w:numPr>
          <w:ilvl w:val="0"/>
          <w:numId w:val="12"/>
        </w:numPr>
        <w:spacing w:before="120"/>
        <w:jc w:val="both"/>
        <w:rPr>
          <w:lang w:val="vi-VN"/>
        </w:rPr>
      </w:pPr>
      <w:r w:rsidRPr="00AB051C">
        <w:rPr>
          <w:lang w:val="vi-VN"/>
        </w:rPr>
        <w:t>Nếu có nhiều tài liệu được trích dẫn cho cùng một ý, dùng dấu phẩy (không có khoảng trắng) giữa các số. Ví dụ (1,3,5)</w:t>
      </w:r>
    </w:p>
    <w:p w14:paraId="229247AD" w14:textId="77777777" w:rsidR="00B901C2" w:rsidRPr="00AB051C" w:rsidRDefault="00B901C2" w:rsidP="00B901C2">
      <w:pPr>
        <w:numPr>
          <w:ilvl w:val="0"/>
          <w:numId w:val="12"/>
        </w:numPr>
        <w:spacing w:before="120"/>
        <w:jc w:val="both"/>
        <w:rPr>
          <w:lang w:val="vi-VN"/>
        </w:rPr>
      </w:pPr>
      <w:r w:rsidRPr="00AB051C">
        <w:rPr>
          <w:lang w:val="vi-VN"/>
        </w:rPr>
        <w:t>Nếu có dãy 3 số liên tục trở lên thì dùng dấu gạch nối (không có khoảng trắng) giữa số đầu và số cuối của dãy. Ví dụ: (2,3,4,5,8,9) viết tắt lại thành (2-5,8,9)</w:t>
      </w:r>
    </w:p>
    <w:p w14:paraId="60D48A91" w14:textId="77777777" w:rsidR="00B901C2" w:rsidRPr="00AB051C" w:rsidRDefault="00B901C2" w:rsidP="00B901C2">
      <w:pPr>
        <w:numPr>
          <w:ilvl w:val="0"/>
          <w:numId w:val="12"/>
        </w:numPr>
        <w:spacing w:before="120"/>
        <w:jc w:val="both"/>
        <w:rPr>
          <w:lang w:val="vi-VN"/>
        </w:rPr>
      </w:pPr>
      <w:r w:rsidRPr="00AB051C">
        <w:rPr>
          <w:lang w:val="vi-VN"/>
        </w:rPr>
        <w:t>Các tài liệu có trích dẫn trong bài viết được xếp trong danh mục tham khảo cuối bài, theo đúng thứ tự trích dẫn.</w:t>
      </w:r>
      <w:bookmarkStart w:id="1" w:name="page3"/>
      <w:bookmarkEnd w:id="1"/>
    </w:p>
    <w:p w14:paraId="54D4CAE5" w14:textId="77777777" w:rsidR="00B901C2" w:rsidRPr="00AB051C" w:rsidRDefault="00B901C2" w:rsidP="00B901C2">
      <w:pPr>
        <w:numPr>
          <w:ilvl w:val="0"/>
          <w:numId w:val="12"/>
        </w:numPr>
        <w:spacing w:before="120"/>
        <w:jc w:val="both"/>
        <w:rPr>
          <w:lang w:val="vi-VN"/>
        </w:rPr>
      </w:pPr>
      <w:r w:rsidRPr="00AB051C">
        <w:rPr>
          <w:lang w:val="vi-VN"/>
        </w:rPr>
        <w:t xml:space="preserve">Biểu tham khảo (bibliographic record/notice bibliographique) được sắp xếp theo thứ tự xuất hiện của tài liệu trong văn bản, không phân biệt tài liệu tiếng Việt và tiếng nước ngoài  </w:t>
      </w:r>
    </w:p>
    <w:p w14:paraId="02789474" w14:textId="77777777" w:rsidR="00B901C2" w:rsidRPr="00AB051C" w:rsidRDefault="00B901C2" w:rsidP="00B901C2">
      <w:pPr>
        <w:numPr>
          <w:ilvl w:val="0"/>
          <w:numId w:val="12"/>
        </w:numPr>
        <w:spacing w:before="120"/>
        <w:jc w:val="both"/>
        <w:rPr>
          <w:lang w:val="vi-VN"/>
        </w:rPr>
      </w:pPr>
      <w:r w:rsidRPr="00AB051C">
        <w:rPr>
          <w:lang w:val="vi-VN"/>
        </w:rPr>
        <w:t>Tài liệu tham khảo là sách, luận án, báo cáo phải ghi đầy đủ các thông tin sau: Tên các tác giả hoặc cơ quan ban hành (Năm xuất bản)</w:t>
      </w:r>
      <w:r w:rsidRPr="00AB051C">
        <w:rPr>
          <w:i/>
          <w:lang w:val="vi-VN"/>
        </w:rPr>
        <w:t xml:space="preserve"> Tên sách, luận án hoặc báo cáo</w:t>
      </w:r>
      <w:r w:rsidRPr="00AB051C">
        <w:rPr>
          <w:lang w:val="vi-VN"/>
        </w:rPr>
        <w:t>, Nhà xuất bản, Nơi xuất bản.</w:t>
      </w:r>
    </w:p>
    <w:p w14:paraId="66E3D0C6" w14:textId="77777777" w:rsidR="00B901C2" w:rsidRPr="00AB051C" w:rsidRDefault="00B901C2" w:rsidP="00B901C2">
      <w:pPr>
        <w:numPr>
          <w:ilvl w:val="0"/>
          <w:numId w:val="12"/>
        </w:numPr>
        <w:spacing w:before="120"/>
        <w:jc w:val="both"/>
        <w:rPr>
          <w:lang w:val="vi-VN"/>
        </w:rPr>
      </w:pPr>
      <w:r w:rsidRPr="00AB051C">
        <w:rPr>
          <w:lang w:val="vi-VN"/>
        </w:rPr>
        <w:t xml:space="preserve">Tài liệu tham khảo là bài báo trong tạp chí, trong một cuốn sách ghi đầy đủ các thông tin sau: Tên các tác giả (năm công bố) "Tên bài báo" </w:t>
      </w:r>
      <w:r w:rsidRPr="00AB051C">
        <w:rPr>
          <w:i/>
          <w:lang w:val="vi-VN"/>
        </w:rPr>
        <w:t xml:space="preserve">Tên tạp chí hoặc tên sách, </w:t>
      </w:r>
      <w:r w:rsidRPr="00AB051C">
        <w:rPr>
          <w:lang w:val="vi-VN"/>
        </w:rPr>
        <w:t>Tập(số), Các số trang ( gạch ngang giữa hai chữ số, dấu chấm kết thúc)</w:t>
      </w:r>
    </w:p>
    <w:p w14:paraId="4CCD2355" w14:textId="77777777" w:rsidR="00B901C2" w:rsidRPr="00AB051C" w:rsidRDefault="00B901C2" w:rsidP="00B901C2">
      <w:pPr>
        <w:numPr>
          <w:ilvl w:val="0"/>
          <w:numId w:val="12"/>
        </w:numPr>
        <w:spacing w:before="120"/>
        <w:jc w:val="both"/>
        <w:rPr>
          <w:lang w:val="vi-VN"/>
        </w:rPr>
      </w:pPr>
      <w:r w:rsidRPr="00AB051C">
        <w:rPr>
          <w:lang w:val="vi-VN"/>
        </w:rPr>
        <w:t>Đối với tài liệu online, ghi tên tác giả, tên bài, website và đường link, ngày cập nhật</w:t>
      </w:r>
    </w:p>
    <w:p w14:paraId="01812D2E" w14:textId="77777777" w:rsidR="001C0529" w:rsidRPr="000346AB" w:rsidRDefault="001C0529" w:rsidP="00A6025D">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br w:type="page"/>
      </w:r>
      <w:r w:rsidRPr="000346AB">
        <w:rPr>
          <w:b/>
          <w:bCs/>
          <w:color w:val="000000"/>
          <w:sz w:val="26"/>
          <w:szCs w:val="26"/>
          <w:lang w:val="vi-VN"/>
        </w:rPr>
        <w:lastRenderedPageBreak/>
        <w:t>PHỤ LỤC</w:t>
      </w:r>
    </w:p>
    <w:p w14:paraId="53AEED37"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78CF36F6" w14:textId="77777777" w:rsidR="001C0529" w:rsidRPr="000346AB" w:rsidRDefault="001C0529" w:rsidP="009B2DE0">
      <w:pPr>
        <w:widowControl w:val="0"/>
        <w:tabs>
          <w:tab w:val="left" w:pos="1080"/>
          <w:tab w:val="left" w:pos="6626"/>
        </w:tabs>
        <w:autoSpaceDE w:val="0"/>
        <w:autoSpaceDN w:val="0"/>
        <w:adjustRightInd w:val="0"/>
        <w:spacing w:before="120" w:after="120"/>
        <w:jc w:val="both"/>
        <w:rPr>
          <w:color w:val="000000"/>
          <w:sz w:val="26"/>
          <w:szCs w:val="26"/>
          <w:lang w:val="vi-VN"/>
        </w:rPr>
      </w:pPr>
      <w:r w:rsidRPr="000346AB">
        <w:rPr>
          <w:color w:val="000000"/>
          <w:sz w:val="26"/>
          <w:szCs w:val="26"/>
          <w:lang w:val="vi-VN"/>
        </w:rPr>
        <w:t>Sau đây là danh sách các mục thông tin thường được đưa vào phụ lục, tuy nhiên, tùy theo nghiên cứu và chủ đề cụ thể, tác giả có thể thêm bớt cho phù hợp.</w:t>
      </w:r>
    </w:p>
    <w:p w14:paraId="407C7AD2"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1:  Cây vấn đề/khung lý thuyết</w:t>
      </w:r>
    </w:p>
    <w:p w14:paraId="0280A315"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 xml:space="preserve">Phụ lục 2: Phiếu hỏi (hay các công cụ thu thập số liệu, </w:t>
      </w:r>
      <w:r w:rsidR="00521802">
        <w:rPr>
          <w:color w:val="000000"/>
          <w:sz w:val="26"/>
          <w:szCs w:val="26"/>
        </w:rPr>
        <w:t xml:space="preserve">hướng dẫn thu thập </w:t>
      </w:r>
      <w:r w:rsidRPr="000346AB">
        <w:rPr>
          <w:color w:val="000000"/>
          <w:sz w:val="26"/>
          <w:szCs w:val="26"/>
          <w:lang w:val="vi-VN"/>
        </w:rPr>
        <w:t>thông tin cho nghiên cứu định tính, bảng kiểm, v.v.)</w:t>
      </w:r>
    </w:p>
    <w:p w14:paraId="1BFD1979"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3: Một số kết quả phân tích mô tả (không trình bày ở phần kết quả)</w:t>
      </w:r>
    </w:p>
    <w:p w14:paraId="57C6FD51"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4: Danh sách các cán bộ tham gia nghiên cứu (điều tra viên, giám sát viên, những người có đóng góp cho đề tài, hỗ trợ nghiên cứu)</w:t>
      </w:r>
    </w:p>
    <w:p w14:paraId="07F0EC6A"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5: Mô tả các thủ thuật, các qui trình điều trị, phác đồ, v.v.</w:t>
      </w:r>
    </w:p>
    <w:p w14:paraId="40AA45C5"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6: Bản đồ địa bàn nghiên cứu, các hình ảnh trong nghiên cứu (ảnh chụp các cuộc phỏng vấn sâu, thảo luận</w:t>
      </w:r>
      <w:r w:rsidR="00521802">
        <w:rPr>
          <w:color w:val="000000"/>
          <w:sz w:val="26"/>
          <w:szCs w:val="26"/>
          <w:lang w:val="vi-VN"/>
        </w:rPr>
        <w:t xml:space="preserve"> nhóm, chụp địa bàn nghiên cứu,</w:t>
      </w:r>
      <w:r w:rsidRPr="000346AB">
        <w:rPr>
          <w:color w:val="000000"/>
          <w:sz w:val="26"/>
          <w:szCs w:val="26"/>
          <w:lang w:val="vi-VN"/>
        </w:rPr>
        <w:t xml:space="preserve"> đối tượng nghiên cứu, v.v.).</w:t>
      </w:r>
    </w:p>
    <w:p w14:paraId="5F43774C" w14:textId="77777777" w:rsidR="001C0529" w:rsidRPr="000346AB" w:rsidRDefault="001C0529" w:rsidP="001C0529">
      <w:pPr>
        <w:widowControl w:val="0"/>
        <w:tabs>
          <w:tab w:val="left" w:pos="1080"/>
        </w:tabs>
        <w:autoSpaceDE w:val="0"/>
        <w:autoSpaceDN w:val="0"/>
        <w:adjustRightInd w:val="0"/>
        <w:jc w:val="both"/>
        <w:rPr>
          <w:b/>
          <w:bCs/>
          <w:iCs/>
          <w:color w:val="000000"/>
          <w:sz w:val="26"/>
          <w:szCs w:val="26"/>
          <w:lang w:val="vi-VN"/>
        </w:rPr>
      </w:pPr>
    </w:p>
    <w:p w14:paraId="3A448B8E" w14:textId="77777777" w:rsidR="001C0529" w:rsidRPr="000346AB" w:rsidRDefault="001C0529" w:rsidP="001C0529">
      <w:pPr>
        <w:widowControl w:val="0"/>
        <w:tabs>
          <w:tab w:val="left" w:pos="1080"/>
        </w:tabs>
        <w:autoSpaceDE w:val="0"/>
        <w:autoSpaceDN w:val="0"/>
        <w:adjustRightInd w:val="0"/>
        <w:jc w:val="both"/>
        <w:rPr>
          <w:b/>
          <w:bCs/>
          <w:iCs/>
          <w:color w:val="000000"/>
          <w:sz w:val="26"/>
          <w:szCs w:val="26"/>
          <w:lang w:val="vi-VN"/>
        </w:rPr>
      </w:pPr>
    </w:p>
    <w:p w14:paraId="72AAA478" w14:textId="77777777" w:rsidR="001C0529" w:rsidRPr="000346AB" w:rsidRDefault="001C0529" w:rsidP="001C0529">
      <w:pPr>
        <w:widowControl w:val="0"/>
        <w:tabs>
          <w:tab w:val="left" w:pos="1080"/>
        </w:tabs>
        <w:autoSpaceDE w:val="0"/>
        <w:autoSpaceDN w:val="0"/>
        <w:adjustRightInd w:val="0"/>
        <w:jc w:val="both"/>
        <w:rPr>
          <w:b/>
          <w:bCs/>
          <w:iCs/>
          <w:color w:val="000000"/>
          <w:sz w:val="26"/>
          <w:szCs w:val="26"/>
          <w:lang w:val="vi-VN"/>
        </w:rPr>
      </w:pPr>
    </w:p>
    <w:p w14:paraId="1774804A" w14:textId="77777777" w:rsidR="009B2DE0" w:rsidRDefault="001C0529" w:rsidP="00CB772C">
      <w:pPr>
        <w:widowControl w:val="0"/>
        <w:tabs>
          <w:tab w:val="left" w:pos="1080"/>
        </w:tabs>
        <w:autoSpaceDE w:val="0"/>
        <w:autoSpaceDN w:val="0"/>
        <w:adjustRightInd w:val="0"/>
        <w:spacing w:before="120"/>
        <w:jc w:val="both"/>
        <w:rPr>
          <w:b/>
          <w:bCs/>
          <w:color w:val="000000"/>
          <w:sz w:val="26"/>
          <w:szCs w:val="26"/>
          <w:lang w:val="vi-VN"/>
        </w:rPr>
      </w:pPr>
      <w:r w:rsidRPr="000346AB">
        <w:rPr>
          <w:b/>
          <w:bCs/>
          <w:iCs/>
          <w:color w:val="000000"/>
          <w:sz w:val="26"/>
          <w:szCs w:val="26"/>
          <w:lang w:val="vi-VN"/>
        </w:rPr>
        <w:br w:type="page"/>
      </w:r>
    </w:p>
    <w:p w14:paraId="6B6A518D" w14:textId="77777777" w:rsidR="009B2DE0" w:rsidRPr="00B616F2" w:rsidRDefault="009B2DE0" w:rsidP="009B2DE0">
      <w:pPr>
        <w:widowControl w:val="0"/>
        <w:tabs>
          <w:tab w:val="left" w:pos="1080"/>
        </w:tabs>
        <w:autoSpaceDE w:val="0"/>
        <w:autoSpaceDN w:val="0"/>
        <w:adjustRightInd w:val="0"/>
        <w:rPr>
          <w:bCs/>
          <w:i/>
          <w:color w:val="000000"/>
          <w:sz w:val="26"/>
          <w:szCs w:val="26"/>
          <w:lang w:val="fr-FR"/>
        </w:rPr>
      </w:pPr>
      <w:r w:rsidRPr="00B616F2">
        <w:rPr>
          <w:bCs/>
          <w:i/>
          <w:color w:val="000000"/>
          <w:sz w:val="26"/>
          <w:szCs w:val="26"/>
          <w:lang w:val="fr-FR"/>
        </w:rPr>
        <w:lastRenderedPageBreak/>
        <w:t>Mẫu trang bìa ngoài:</w:t>
      </w:r>
    </w:p>
    <w:p w14:paraId="68C770AD" w14:textId="77777777" w:rsidR="001C0529" w:rsidRPr="000346AB" w:rsidRDefault="001C0529" w:rsidP="001C0529">
      <w:pPr>
        <w:widowControl w:val="0"/>
        <w:tabs>
          <w:tab w:val="left" w:pos="1080"/>
        </w:tabs>
        <w:autoSpaceDE w:val="0"/>
        <w:autoSpaceDN w:val="0"/>
        <w:adjustRightInd w:val="0"/>
        <w:jc w:val="center"/>
        <w:rPr>
          <w:b/>
          <w:color w:val="000000"/>
          <w:sz w:val="26"/>
          <w:szCs w:val="26"/>
          <w:lang w:val="vi-VN"/>
        </w:rPr>
      </w:pPr>
      <w:r w:rsidRPr="000346AB">
        <w:rPr>
          <w:b/>
          <w:bCs/>
          <w:color w:val="000000"/>
          <w:sz w:val="26"/>
          <w:szCs w:val="26"/>
          <w:lang w:val="vi-VN"/>
        </w:rPr>
        <w:t>BỘ Y TẾ</w:t>
      </w:r>
    </w:p>
    <w:p w14:paraId="463A90C3" w14:textId="46CB67C3" w:rsidR="001C0529" w:rsidRPr="000346AB" w:rsidRDefault="00B901C2" w:rsidP="001C0529">
      <w:pPr>
        <w:widowControl w:val="0"/>
        <w:tabs>
          <w:tab w:val="left" w:pos="1080"/>
        </w:tabs>
        <w:autoSpaceDE w:val="0"/>
        <w:autoSpaceDN w:val="0"/>
        <w:adjustRightInd w:val="0"/>
        <w:jc w:val="center"/>
        <w:rPr>
          <w:color w:val="000000"/>
          <w:sz w:val="26"/>
          <w:szCs w:val="26"/>
          <w:lang w:val="vi-VN"/>
        </w:rPr>
      </w:pPr>
      <w:r>
        <w:rPr>
          <w:b/>
          <w:bCs/>
          <w:noProof/>
          <w:color w:val="000000"/>
          <w:sz w:val="26"/>
          <w:szCs w:val="26"/>
        </w:rPr>
        <mc:AlternateContent>
          <mc:Choice Requires="wps">
            <w:drawing>
              <wp:anchor distT="4294967295" distB="4294967295" distL="114300" distR="114300" simplePos="0" relativeHeight="251673600" behindDoc="0" locked="0" layoutInCell="1" allowOverlap="1" wp14:anchorId="06931684" wp14:editId="0A53AAC8">
                <wp:simplePos x="0" y="0"/>
                <wp:positionH relativeFrom="column">
                  <wp:posOffset>1381125</wp:posOffset>
                </wp:positionH>
                <wp:positionV relativeFrom="paragraph">
                  <wp:posOffset>196214</wp:posOffset>
                </wp:positionV>
                <wp:extent cx="2924175" cy="0"/>
                <wp:effectExtent l="0" t="0" r="22225" b="2540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08.75pt;margin-top:15.45pt;width:230.25pt;height:0;z-index:2516736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"/>
            </w:pict>
          </mc:Fallback>
        </mc:AlternateContent>
      </w:r>
      <w:r w:rsidR="001C0529" w:rsidRPr="000346AB">
        <w:rPr>
          <w:b/>
          <w:bCs/>
          <w:color w:val="000000"/>
          <w:sz w:val="26"/>
          <w:szCs w:val="26"/>
          <w:lang w:val="vi-VN"/>
        </w:rPr>
        <w:t>TRƯỜNG</w:t>
      </w:r>
      <w:r w:rsidR="00F420BD">
        <w:rPr>
          <w:b/>
          <w:bCs/>
          <w:color w:val="000000"/>
          <w:sz w:val="26"/>
          <w:szCs w:val="26"/>
        </w:rPr>
        <w:t xml:space="preserve"> </w:t>
      </w:r>
      <w:r w:rsidR="001C0529" w:rsidRPr="000346AB">
        <w:rPr>
          <w:b/>
          <w:bCs/>
          <w:color w:val="000000"/>
          <w:sz w:val="26"/>
          <w:szCs w:val="26"/>
          <w:lang w:val="vi-VN"/>
        </w:rPr>
        <w:t>ĐẠI HỌC Y TẾ CÔNG CỘNG</w:t>
      </w:r>
    </w:p>
    <w:p w14:paraId="4FD0629A"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08639F04"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70D81399"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2C74C8CC" w14:textId="77777777" w:rsidR="001C0529" w:rsidRDefault="001C0529" w:rsidP="001C0529">
      <w:pPr>
        <w:widowControl w:val="0"/>
        <w:tabs>
          <w:tab w:val="left" w:pos="1080"/>
        </w:tabs>
        <w:autoSpaceDE w:val="0"/>
        <w:autoSpaceDN w:val="0"/>
        <w:adjustRightInd w:val="0"/>
        <w:jc w:val="both"/>
        <w:rPr>
          <w:color w:val="000000"/>
          <w:sz w:val="26"/>
          <w:szCs w:val="26"/>
          <w:lang w:val="vi-VN"/>
        </w:rPr>
      </w:pPr>
    </w:p>
    <w:p w14:paraId="0B7BB158" w14:textId="77777777" w:rsidR="00B27780" w:rsidRPr="000346AB" w:rsidRDefault="00B27780" w:rsidP="001C0529">
      <w:pPr>
        <w:widowControl w:val="0"/>
        <w:tabs>
          <w:tab w:val="left" w:pos="1080"/>
        </w:tabs>
        <w:autoSpaceDE w:val="0"/>
        <w:autoSpaceDN w:val="0"/>
        <w:adjustRightInd w:val="0"/>
        <w:jc w:val="both"/>
        <w:rPr>
          <w:color w:val="000000"/>
          <w:sz w:val="26"/>
          <w:szCs w:val="26"/>
          <w:lang w:val="vi-VN"/>
        </w:rPr>
      </w:pPr>
    </w:p>
    <w:p w14:paraId="17480976"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419FB50E" w14:textId="5ACD8E0D"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HỌ VÀ TÊN</w:t>
      </w:r>
      <w:r w:rsidR="004F3EDF">
        <w:rPr>
          <w:b/>
          <w:bCs/>
          <w:color w:val="000000"/>
          <w:sz w:val="26"/>
          <w:szCs w:val="26"/>
        </w:rPr>
        <w:t xml:space="preserve"> </w:t>
      </w:r>
      <w:r w:rsidRPr="000346AB">
        <w:rPr>
          <w:b/>
          <w:bCs/>
          <w:color w:val="000000"/>
          <w:sz w:val="26"/>
          <w:szCs w:val="26"/>
          <w:lang w:val="vi-VN"/>
        </w:rPr>
        <w:t>HỌC VIÊN</w:t>
      </w:r>
    </w:p>
    <w:p w14:paraId="26F1B4FA" w14:textId="77777777" w:rsidR="001C0529" w:rsidRPr="00B616F2" w:rsidRDefault="001C0529" w:rsidP="001C0529">
      <w:pPr>
        <w:widowControl w:val="0"/>
        <w:tabs>
          <w:tab w:val="left" w:pos="1080"/>
        </w:tabs>
        <w:autoSpaceDE w:val="0"/>
        <w:autoSpaceDN w:val="0"/>
        <w:adjustRightInd w:val="0"/>
        <w:jc w:val="center"/>
        <w:rPr>
          <w:color w:val="000000"/>
          <w:sz w:val="26"/>
          <w:szCs w:val="26"/>
          <w:lang w:val="vi-VN"/>
        </w:rPr>
      </w:pPr>
    </w:p>
    <w:p w14:paraId="21B89AF6" w14:textId="77777777" w:rsidR="00F155DC" w:rsidRPr="00B616F2" w:rsidRDefault="00F155DC" w:rsidP="001C0529">
      <w:pPr>
        <w:widowControl w:val="0"/>
        <w:tabs>
          <w:tab w:val="left" w:pos="1080"/>
        </w:tabs>
        <w:autoSpaceDE w:val="0"/>
        <w:autoSpaceDN w:val="0"/>
        <w:adjustRightInd w:val="0"/>
        <w:jc w:val="center"/>
        <w:rPr>
          <w:color w:val="000000"/>
          <w:sz w:val="26"/>
          <w:szCs w:val="26"/>
          <w:lang w:val="vi-VN"/>
        </w:rPr>
      </w:pPr>
    </w:p>
    <w:p w14:paraId="421D956D" w14:textId="77777777" w:rsidR="001C0529" w:rsidRDefault="001C0529" w:rsidP="001C0529">
      <w:pPr>
        <w:widowControl w:val="0"/>
        <w:tabs>
          <w:tab w:val="left" w:pos="1080"/>
        </w:tabs>
        <w:autoSpaceDE w:val="0"/>
        <w:autoSpaceDN w:val="0"/>
        <w:adjustRightInd w:val="0"/>
        <w:jc w:val="center"/>
        <w:rPr>
          <w:color w:val="000000"/>
          <w:sz w:val="26"/>
          <w:szCs w:val="26"/>
          <w:lang w:val="vi-VN"/>
        </w:rPr>
      </w:pPr>
    </w:p>
    <w:p w14:paraId="234F2103" w14:textId="77777777" w:rsidR="00B27780" w:rsidRDefault="00B27780" w:rsidP="001C0529">
      <w:pPr>
        <w:widowControl w:val="0"/>
        <w:tabs>
          <w:tab w:val="left" w:pos="1080"/>
        </w:tabs>
        <w:autoSpaceDE w:val="0"/>
        <w:autoSpaceDN w:val="0"/>
        <w:adjustRightInd w:val="0"/>
        <w:jc w:val="center"/>
        <w:rPr>
          <w:color w:val="000000"/>
          <w:sz w:val="26"/>
          <w:szCs w:val="26"/>
          <w:lang w:val="vi-VN"/>
        </w:rPr>
      </w:pPr>
    </w:p>
    <w:p w14:paraId="2DB231BA" w14:textId="77777777" w:rsidR="00B27780" w:rsidRPr="000346AB" w:rsidRDefault="00B27780" w:rsidP="001C0529">
      <w:pPr>
        <w:widowControl w:val="0"/>
        <w:tabs>
          <w:tab w:val="left" w:pos="1080"/>
        </w:tabs>
        <w:autoSpaceDE w:val="0"/>
        <w:autoSpaceDN w:val="0"/>
        <w:adjustRightInd w:val="0"/>
        <w:jc w:val="center"/>
        <w:rPr>
          <w:color w:val="000000"/>
          <w:sz w:val="26"/>
          <w:szCs w:val="26"/>
          <w:lang w:val="vi-VN"/>
        </w:rPr>
      </w:pPr>
    </w:p>
    <w:p w14:paraId="03FA4A12"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33F8555A" w14:textId="77777777"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p>
    <w:p w14:paraId="58EF3C1B" w14:textId="7F44BFB6"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TÊN</w:t>
      </w:r>
      <w:r w:rsidR="00F420BD">
        <w:rPr>
          <w:b/>
          <w:bCs/>
          <w:color w:val="000000"/>
          <w:sz w:val="26"/>
          <w:szCs w:val="26"/>
        </w:rPr>
        <w:t xml:space="preserve"> </w:t>
      </w:r>
      <w:r w:rsidRPr="000346AB">
        <w:rPr>
          <w:b/>
          <w:bCs/>
          <w:color w:val="000000"/>
          <w:sz w:val="26"/>
          <w:szCs w:val="26"/>
          <w:lang w:val="vi-VN"/>
        </w:rPr>
        <w:t>ĐỀ TÀI</w:t>
      </w:r>
      <w:r w:rsidR="00B27780">
        <w:rPr>
          <w:b/>
          <w:bCs/>
          <w:color w:val="000000"/>
          <w:sz w:val="26"/>
          <w:szCs w:val="26"/>
          <w:lang w:val="vi-VN"/>
        </w:rPr>
        <w:t xml:space="preserve"> LUẬN VĂN</w:t>
      </w:r>
    </w:p>
    <w:p w14:paraId="28A587C6"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715675CB" w14:textId="77777777" w:rsidR="001C0529" w:rsidRPr="00B616F2" w:rsidRDefault="001C0529" w:rsidP="001C0529">
      <w:pPr>
        <w:widowControl w:val="0"/>
        <w:tabs>
          <w:tab w:val="left" w:pos="1080"/>
        </w:tabs>
        <w:autoSpaceDE w:val="0"/>
        <w:autoSpaceDN w:val="0"/>
        <w:adjustRightInd w:val="0"/>
        <w:jc w:val="center"/>
        <w:rPr>
          <w:color w:val="000000"/>
          <w:sz w:val="26"/>
          <w:szCs w:val="26"/>
          <w:lang w:val="vi-VN"/>
        </w:rPr>
      </w:pPr>
    </w:p>
    <w:p w14:paraId="1CF1D5CC" w14:textId="77777777" w:rsidR="00F155DC" w:rsidRPr="00B616F2" w:rsidRDefault="00F155DC" w:rsidP="001C0529">
      <w:pPr>
        <w:widowControl w:val="0"/>
        <w:tabs>
          <w:tab w:val="left" w:pos="1080"/>
        </w:tabs>
        <w:autoSpaceDE w:val="0"/>
        <w:autoSpaceDN w:val="0"/>
        <w:adjustRightInd w:val="0"/>
        <w:jc w:val="center"/>
        <w:rPr>
          <w:color w:val="000000"/>
          <w:sz w:val="26"/>
          <w:szCs w:val="26"/>
          <w:lang w:val="vi-VN"/>
        </w:rPr>
      </w:pPr>
    </w:p>
    <w:p w14:paraId="04A3C011" w14:textId="77777777" w:rsidR="00F155DC" w:rsidRPr="00B616F2" w:rsidRDefault="00F155DC" w:rsidP="001C0529">
      <w:pPr>
        <w:widowControl w:val="0"/>
        <w:tabs>
          <w:tab w:val="left" w:pos="1080"/>
        </w:tabs>
        <w:autoSpaceDE w:val="0"/>
        <w:autoSpaceDN w:val="0"/>
        <w:adjustRightInd w:val="0"/>
        <w:jc w:val="center"/>
        <w:rPr>
          <w:color w:val="000000"/>
          <w:sz w:val="26"/>
          <w:szCs w:val="26"/>
          <w:lang w:val="vi-VN"/>
        </w:rPr>
      </w:pPr>
    </w:p>
    <w:p w14:paraId="190BEE32" w14:textId="77777777" w:rsidR="001C0529" w:rsidRDefault="001C0529" w:rsidP="001C0529">
      <w:pPr>
        <w:widowControl w:val="0"/>
        <w:tabs>
          <w:tab w:val="left" w:pos="1080"/>
        </w:tabs>
        <w:autoSpaceDE w:val="0"/>
        <w:autoSpaceDN w:val="0"/>
        <w:adjustRightInd w:val="0"/>
        <w:jc w:val="center"/>
        <w:rPr>
          <w:color w:val="000000"/>
          <w:sz w:val="26"/>
          <w:szCs w:val="26"/>
          <w:lang w:val="vi-VN"/>
        </w:rPr>
      </w:pPr>
    </w:p>
    <w:p w14:paraId="282A8AE8" w14:textId="77777777" w:rsidR="00B27780" w:rsidRPr="000346AB" w:rsidRDefault="00B27780" w:rsidP="001C0529">
      <w:pPr>
        <w:widowControl w:val="0"/>
        <w:tabs>
          <w:tab w:val="left" w:pos="1080"/>
        </w:tabs>
        <w:autoSpaceDE w:val="0"/>
        <w:autoSpaceDN w:val="0"/>
        <w:adjustRightInd w:val="0"/>
        <w:jc w:val="center"/>
        <w:rPr>
          <w:color w:val="000000"/>
          <w:sz w:val="26"/>
          <w:szCs w:val="26"/>
          <w:lang w:val="vi-VN"/>
        </w:rPr>
      </w:pPr>
    </w:p>
    <w:p w14:paraId="79BDB978" w14:textId="4CF8C930"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r w:rsidRPr="000346AB">
        <w:rPr>
          <w:b/>
          <w:bCs/>
          <w:color w:val="000000"/>
          <w:sz w:val="26"/>
          <w:szCs w:val="26"/>
          <w:lang w:val="vi-VN"/>
        </w:rPr>
        <w:t>LUẬN VĂN CHUYÊN KHOA II</w:t>
      </w:r>
      <w:r w:rsidR="00B27780">
        <w:rPr>
          <w:b/>
          <w:bCs/>
          <w:color w:val="000000"/>
          <w:sz w:val="26"/>
          <w:szCs w:val="26"/>
          <w:lang w:val="vi-VN"/>
        </w:rPr>
        <w:t xml:space="preserve"> TỔ CHỨC QUẢN LÝ Y TẾ</w:t>
      </w:r>
    </w:p>
    <w:p w14:paraId="4EF83223"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22A84148"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2BDD3575"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60589C39" w14:textId="77777777" w:rsidR="001C0529" w:rsidRDefault="001C0529" w:rsidP="001C0529">
      <w:pPr>
        <w:widowControl w:val="0"/>
        <w:tabs>
          <w:tab w:val="left" w:pos="1080"/>
        </w:tabs>
        <w:autoSpaceDE w:val="0"/>
        <w:autoSpaceDN w:val="0"/>
        <w:adjustRightInd w:val="0"/>
        <w:jc w:val="center"/>
        <w:rPr>
          <w:color w:val="000000"/>
          <w:sz w:val="26"/>
          <w:szCs w:val="26"/>
          <w:lang w:val="vi-VN"/>
        </w:rPr>
      </w:pPr>
    </w:p>
    <w:p w14:paraId="031FB410" w14:textId="77777777" w:rsidR="00B27780" w:rsidRDefault="00B27780" w:rsidP="001C0529">
      <w:pPr>
        <w:widowControl w:val="0"/>
        <w:tabs>
          <w:tab w:val="left" w:pos="1080"/>
        </w:tabs>
        <w:autoSpaceDE w:val="0"/>
        <w:autoSpaceDN w:val="0"/>
        <w:adjustRightInd w:val="0"/>
        <w:jc w:val="center"/>
        <w:rPr>
          <w:color w:val="000000"/>
          <w:sz w:val="26"/>
          <w:szCs w:val="26"/>
          <w:lang w:val="vi-VN"/>
        </w:rPr>
      </w:pPr>
    </w:p>
    <w:p w14:paraId="724B6BC1" w14:textId="77777777" w:rsidR="00B27780" w:rsidRPr="000346AB" w:rsidRDefault="00B27780" w:rsidP="001C0529">
      <w:pPr>
        <w:widowControl w:val="0"/>
        <w:tabs>
          <w:tab w:val="left" w:pos="1080"/>
        </w:tabs>
        <w:autoSpaceDE w:val="0"/>
        <w:autoSpaceDN w:val="0"/>
        <w:adjustRightInd w:val="0"/>
        <w:jc w:val="center"/>
        <w:rPr>
          <w:color w:val="000000"/>
          <w:sz w:val="26"/>
          <w:szCs w:val="26"/>
          <w:lang w:val="vi-VN"/>
        </w:rPr>
      </w:pPr>
    </w:p>
    <w:p w14:paraId="426E24ED"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168B795C"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7FBB690D"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53BA257C" w14:textId="77777777" w:rsidR="001C0529" w:rsidRPr="00CB772C" w:rsidRDefault="001C0529" w:rsidP="001C0529">
      <w:pPr>
        <w:widowControl w:val="0"/>
        <w:tabs>
          <w:tab w:val="left" w:pos="1080"/>
        </w:tabs>
        <w:autoSpaceDE w:val="0"/>
        <w:autoSpaceDN w:val="0"/>
        <w:adjustRightInd w:val="0"/>
        <w:jc w:val="both"/>
        <w:rPr>
          <w:color w:val="000000"/>
          <w:sz w:val="26"/>
          <w:szCs w:val="26"/>
        </w:rPr>
      </w:pPr>
    </w:p>
    <w:p w14:paraId="273CF95D"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69372D2A" w14:textId="77777777" w:rsidR="001C0529" w:rsidRPr="00B616F2" w:rsidRDefault="001C0529" w:rsidP="001C0529">
      <w:pPr>
        <w:widowControl w:val="0"/>
        <w:tabs>
          <w:tab w:val="left" w:pos="1080"/>
        </w:tabs>
        <w:autoSpaceDE w:val="0"/>
        <w:autoSpaceDN w:val="0"/>
        <w:adjustRightInd w:val="0"/>
        <w:jc w:val="both"/>
        <w:rPr>
          <w:color w:val="000000"/>
          <w:sz w:val="26"/>
          <w:szCs w:val="26"/>
          <w:lang w:val="vi-VN"/>
        </w:rPr>
      </w:pPr>
    </w:p>
    <w:p w14:paraId="04CC8FEF" w14:textId="77777777"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p>
    <w:p w14:paraId="36BA77FA" w14:textId="77777777" w:rsidR="001C0529" w:rsidRPr="000346AB" w:rsidRDefault="001C0529" w:rsidP="001C0529">
      <w:pPr>
        <w:widowControl w:val="0"/>
        <w:tabs>
          <w:tab w:val="left" w:pos="1080"/>
        </w:tabs>
        <w:autoSpaceDE w:val="0"/>
        <w:autoSpaceDN w:val="0"/>
        <w:adjustRightInd w:val="0"/>
        <w:jc w:val="center"/>
        <w:rPr>
          <w:bCs/>
          <w:color w:val="000000"/>
          <w:sz w:val="26"/>
          <w:szCs w:val="26"/>
          <w:lang w:val="vi-VN"/>
        </w:rPr>
      </w:pPr>
    </w:p>
    <w:p w14:paraId="2A99757B" w14:textId="77777777" w:rsidR="001C0529" w:rsidRPr="000346AB" w:rsidRDefault="001C0529" w:rsidP="001C0529">
      <w:pPr>
        <w:widowControl w:val="0"/>
        <w:tabs>
          <w:tab w:val="left" w:pos="1080"/>
        </w:tabs>
        <w:autoSpaceDE w:val="0"/>
        <w:autoSpaceDN w:val="0"/>
        <w:adjustRightInd w:val="0"/>
        <w:jc w:val="center"/>
        <w:rPr>
          <w:bCs/>
          <w:color w:val="000000"/>
          <w:sz w:val="26"/>
          <w:szCs w:val="26"/>
          <w:lang w:val="vi-VN"/>
        </w:rPr>
      </w:pPr>
    </w:p>
    <w:p w14:paraId="5C3CCA58" w14:textId="30AA4785" w:rsidR="001C0529" w:rsidRPr="00B616F2" w:rsidRDefault="002C0455" w:rsidP="001C0529">
      <w:pPr>
        <w:widowControl w:val="0"/>
        <w:tabs>
          <w:tab w:val="left" w:pos="1080"/>
        </w:tabs>
        <w:autoSpaceDE w:val="0"/>
        <w:autoSpaceDN w:val="0"/>
        <w:adjustRightInd w:val="0"/>
        <w:jc w:val="center"/>
        <w:rPr>
          <w:b/>
          <w:bCs/>
          <w:color w:val="000000"/>
          <w:sz w:val="26"/>
          <w:szCs w:val="26"/>
          <w:lang w:val="vi-VN"/>
        </w:rPr>
      </w:pPr>
      <w:r>
        <w:rPr>
          <w:b/>
          <w:bCs/>
          <w:color w:val="000000"/>
          <w:sz w:val="26"/>
          <w:szCs w:val="26"/>
          <w:lang w:val="vi-VN"/>
        </w:rPr>
        <w:t xml:space="preserve">HÀ NỘI, </w:t>
      </w:r>
      <w:r w:rsidR="009E3DF6">
        <w:rPr>
          <w:b/>
          <w:bCs/>
          <w:color w:val="000000"/>
          <w:sz w:val="26"/>
          <w:szCs w:val="26"/>
          <w:lang w:val="vi-VN"/>
        </w:rPr>
        <w:t>20</w:t>
      </w:r>
      <w:r w:rsidR="00716E71">
        <w:rPr>
          <w:b/>
          <w:bCs/>
          <w:color w:val="000000"/>
          <w:sz w:val="26"/>
          <w:szCs w:val="26"/>
          <w:lang w:val="vi-VN"/>
        </w:rPr>
        <w:t>...</w:t>
      </w:r>
    </w:p>
    <w:p w14:paraId="416D33E5" w14:textId="77777777" w:rsidR="002C0455" w:rsidRDefault="002C0455" w:rsidP="002C0455">
      <w:pPr>
        <w:rPr>
          <w:b/>
          <w:bCs/>
          <w:color w:val="000000"/>
          <w:sz w:val="26"/>
          <w:szCs w:val="26"/>
          <w:lang w:val="vi-VN"/>
        </w:rPr>
      </w:pPr>
    </w:p>
    <w:p w14:paraId="156CB63B" w14:textId="77777777" w:rsidR="002C0455" w:rsidRDefault="002C0455" w:rsidP="002C0455">
      <w:pPr>
        <w:rPr>
          <w:b/>
          <w:bCs/>
          <w:color w:val="000000"/>
          <w:sz w:val="26"/>
          <w:szCs w:val="26"/>
          <w:lang w:val="vi-VN"/>
        </w:rPr>
      </w:pPr>
    </w:p>
    <w:p w14:paraId="625597D8" w14:textId="424A8F6E" w:rsidR="002C0455" w:rsidRDefault="00984DF8" w:rsidP="002C0455">
      <w:pPr>
        <w:rPr>
          <w:bCs/>
          <w:i/>
          <w:color w:val="000000"/>
        </w:rPr>
      </w:pPr>
      <w:r w:rsidRPr="004F36FA">
        <w:rPr>
          <w:bCs/>
          <w:i/>
          <w:color w:val="000000"/>
        </w:rPr>
        <w:lastRenderedPageBreak/>
        <w:t xml:space="preserve">Mẫu </w:t>
      </w:r>
      <w:r w:rsidR="002C0455">
        <w:rPr>
          <w:bCs/>
          <w:i/>
          <w:color w:val="000000"/>
        </w:rPr>
        <w:t xml:space="preserve">trang </w:t>
      </w:r>
      <w:r w:rsidRPr="004F36FA">
        <w:rPr>
          <w:bCs/>
          <w:i/>
          <w:color w:val="000000"/>
        </w:rPr>
        <w:t xml:space="preserve">bìa </w:t>
      </w:r>
      <w:r w:rsidRPr="004F36FA">
        <w:rPr>
          <w:bCs/>
          <w:i/>
          <w:color w:val="000000"/>
          <w:lang w:val="vi-VN"/>
        </w:rPr>
        <w:t>trong</w:t>
      </w:r>
      <w:r w:rsidRPr="004F36FA">
        <w:rPr>
          <w:bCs/>
          <w:i/>
          <w:color w:val="000000"/>
        </w:rPr>
        <w:t xml:space="preserve"> luận văn</w:t>
      </w:r>
    </w:p>
    <w:p w14:paraId="4705B15A" w14:textId="08AF25D2" w:rsidR="00984DF8" w:rsidRPr="004F36FA" w:rsidRDefault="00984DF8" w:rsidP="00984DF8">
      <w:pPr>
        <w:ind w:left="720"/>
        <w:rPr>
          <w:i/>
          <w:color w:val="000000"/>
          <w:lang w:val="vi-VN"/>
        </w:rPr>
      </w:pPr>
      <w:r w:rsidRPr="004F36FA">
        <w:rPr>
          <w:bCs/>
          <w:i/>
          <w:color w:val="000000"/>
        </w:rPr>
        <w:t xml:space="preserve"> </w:t>
      </w:r>
    </w:p>
    <w:p w14:paraId="232B89EE" w14:textId="207199B0" w:rsidR="001C0529" w:rsidRPr="000346AB" w:rsidRDefault="00B901C2" w:rsidP="002C0455">
      <w:pPr>
        <w:spacing w:before="120"/>
        <w:jc w:val="center"/>
        <w:rPr>
          <w:b/>
          <w:color w:val="000000"/>
          <w:sz w:val="26"/>
          <w:szCs w:val="26"/>
          <w:lang w:val="vi-VN"/>
        </w:rPr>
      </w:pPr>
      <w:r>
        <w:rPr>
          <w:b/>
          <w:noProof/>
          <w:color w:val="000000"/>
          <w:sz w:val="26"/>
          <w:szCs w:val="26"/>
        </w:rPr>
        <mc:AlternateContent>
          <mc:Choice Requires="wps">
            <w:drawing>
              <wp:anchor distT="0" distB="0" distL="114300" distR="114300" simplePos="0" relativeHeight="251675648" behindDoc="1" locked="0" layoutInCell="1" allowOverlap="1" wp14:anchorId="53D36B6B" wp14:editId="63B7E24D">
                <wp:simplePos x="0" y="0"/>
                <wp:positionH relativeFrom="column">
                  <wp:posOffset>114300</wp:posOffset>
                </wp:positionH>
                <wp:positionV relativeFrom="paragraph">
                  <wp:posOffset>0</wp:posOffset>
                </wp:positionV>
                <wp:extent cx="5762625" cy="7874000"/>
                <wp:effectExtent l="0" t="0" r="28575" b="2540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7874000"/>
                        </a:xfrm>
                        <a:prstGeom prst="rect">
                          <a:avLst/>
                        </a:prstGeom>
                        <a:solidFill>
                          <a:srgbClr val="FFFFFF"/>
                        </a:solidFill>
                        <a:ln w="9525">
                          <a:solidFill>
                            <a:srgbClr val="000000"/>
                          </a:solidFill>
                          <a:miter lim="800000"/>
                          <a:headEnd/>
                          <a:tailEnd/>
                        </a:ln>
                      </wps:spPr>
                      <wps:txbx>
                        <w:txbxContent>
                          <w:p w14:paraId="621F30AA" w14:textId="77777777" w:rsidR="00B27780" w:rsidRDefault="00B27780" w:rsidP="001C0529">
                            <w:pPr>
                              <w:rPr>
                                <w:lang w:val="vi-VN"/>
                              </w:rPr>
                            </w:pPr>
                          </w:p>
                          <w:p w14:paraId="619AE2D7" w14:textId="77777777" w:rsidR="00B27780" w:rsidRPr="004F36FA" w:rsidRDefault="00B27780" w:rsidP="001C0529">
                            <w:pPr>
                              <w:rPr>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left:0;text-align:left;margin-left:9pt;margin-top:0;width:453.75pt;height:62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">
                <v:textbox>
                  <w:txbxContent>
                    <w:p w14:paraId="621F30AA" w14:textId="77777777" w:rsidR="00B27780" w:rsidRDefault="00B27780" w:rsidP="001C0529">
                      <w:pPr>
                        <w:rPr>
                          <w:lang w:val="vi-VN"/>
                        </w:rPr>
                      </w:pPr>
                    </w:p>
                    <w:p w14:paraId="619AE2D7" w14:textId="77777777" w:rsidR="00B27780" w:rsidRPr="004F36FA" w:rsidRDefault="00B27780" w:rsidP="001C0529">
                      <w:pPr>
                        <w:rPr>
                          <w:lang w:val="vi-VN"/>
                        </w:rPr>
                      </w:pPr>
                    </w:p>
                  </w:txbxContent>
                </v:textbox>
              </v:shape>
            </w:pict>
          </mc:Fallback>
        </mc:AlternateContent>
      </w:r>
      <w:r w:rsidR="001C0529" w:rsidRPr="000346AB">
        <w:rPr>
          <w:b/>
          <w:bCs/>
          <w:color w:val="000000"/>
          <w:sz w:val="26"/>
          <w:szCs w:val="26"/>
          <w:lang w:val="vi-VN"/>
        </w:rPr>
        <w:t xml:space="preserve"> BỘ Y TẾ</w:t>
      </w:r>
    </w:p>
    <w:p w14:paraId="585741E2" w14:textId="37C788D8" w:rsidR="001C0529" w:rsidRPr="000346AB" w:rsidRDefault="00B901C2" w:rsidP="001C0529">
      <w:pPr>
        <w:widowControl w:val="0"/>
        <w:tabs>
          <w:tab w:val="left" w:pos="1080"/>
        </w:tabs>
        <w:autoSpaceDE w:val="0"/>
        <w:autoSpaceDN w:val="0"/>
        <w:adjustRightInd w:val="0"/>
        <w:jc w:val="center"/>
        <w:rPr>
          <w:color w:val="000000"/>
          <w:sz w:val="26"/>
          <w:szCs w:val="26"/>
          <w:lang w:val="vi-VN"/>
        </w:rPr>
      </w:pPr>
      <w:r>
        <w:rPr>
          <w:b/>
          <w:bCs/>
          <w:noProof/>
          <w:color w:val="000000"/>
          <w:sz w:val="26"/>
          <w:szCs w:val="26"/>
        </w:rPr>
        <mc:AlternateContent>
          <mc:Choice Requires="wps">
            <w:drawing>
              <wp:anchor distT="4294967295" distB="4294967295" distL="114300" distR="114300" simplePos="0" relativeHeight="251674624" behindDoc="0" locked="0" layoutInCell="1" allowOverlap="1" wp14:anchorId="70CCBAD0" wp14:editId="12934B97">
                <wp:simplePos x="0" y="0"/>
                <wp:positionH relativeFrom="column">
                  <wp:posOffset>1381125</wp:posOffset>
                </wp:positionH>
                <wp:positionV relativeFrom="paragraph">
                  <wp:posOffset>196214</wp:posOffset>
                </wp:positionV>
                <wp:extent cx="2924175" cy="0"/>
                <wp:effectExtent l="0" t="0" r="22225" b="2540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08.75pt;margin-top:15.45pt;width:230.25pt;height:0;z-index:2516746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"/>
            </w:pict>
          </mc:Fallback>
        </mc:AlternateContent>
      </w:r>
      <w:r w:rsidR="001C0529" w:rsidRPr="000346AB">
        <w:rPr>
          <w:b/>
          <w:bCs/>
          <w:color w:val="000000"/>
          <w:sz w:val="26"/>
          <w:szCs w:val="26"/>
          <w:lang w:val="vi-VN"/>
        </w:rPr>
        <w:t>TRƯỜNG</w:t>
      </w:r>
      <w:r w:rsidR="008D59B5">
        <w:rPr>
          <w:b/>
          <w:bCs/>
          <w:color w:val="000000"/>
          <w:sz w:val="26"/>
          <w:szCs w:val="26"/>
        </w:rPr>
        <w:t xml:space="preserve"> </w:t>
      </w:r>
      <w:r w:rsidR="001C0529" w:rsidRPr="000346AB">
        <w:rPr>
          <w:b/>
          <w:bCs/>
          <w:color w:val="000000"/>
          <w:sz w:val="26"/>
          <w:szCs w:val="26"/>
          <w:lang w:val="vi-VN"/>
        </w:rPr>
        <w:t>ĐẠI HỌC Y TẾ CÔNG CỘNG</w:t>
      </w:r>
    </w:p>
    <w:p w14:paraId="26874D73"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2FB30028"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0119CE09"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5601D808"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1FC97D8E"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0FE27CF1"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7EDFE08B" w14:textId="20758ACB"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HỌ VÀ TÊN</w:t>
      </w:r>
      <w:r w:rsidR="004F3EDF">
        <w:rPr>
          <w:b/>
          <w:bCs/>
          <w:color w:val="000000"/>
          <w:sz w:val="26"/>
          <w:szCs w:val="26"/>
        </w:rPr>
        <w:t xml:space="preserve"> </w:t>
      </w:r>
      <w:r w:rsidRPr="000346AB">
        <w:rPr>
          <w:b/>
          <w:bCs/>
          <w:color w:val="000000"/>
          <w:sz w:val="26"/>
          <w:szCs w:val="26"/>
          <w:lang w:val="vi-VN"/>
        </w:rPr>
        <w:t>HỌC VIÊN</w:t>
      </w:r>
    </w:p>
    <w:p w14:paraId="6DB64122"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03EDB34F"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51049E36"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39366684" w14:textId="3CAD3469"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TÊN</w:t>
      </w:r>
      <w:r w:rsidR="00F420BD">
        <w:rPr>
          <w:b/>
          <w:bCs/>
          <w:color w:val="000000"/>
          <w:sz w:val="26"/>
          <w:szCs w:val="26"/>
        </w:rPr>
        <w:t xml:space="preserve"> </w:t>
      </w:r>
      <w:r w:rsidRPr="000346AB">
        <w:rPr>
          <w:b/>
          <w:bCs/>
          <w:color w:val="000000"/>
          <w:sz w:val="26"/>
          <w:szCs w:val="26"/>
          <w:lang w:val="vi-VN"/>
        </w:rPr>
        <w:t>ĐỀ TÀI</w:t>
      </w:r>
      <w:r w:rsidR="00023CA9">
        <w:rPr>
          <w:b/>
          <w:bCs/>
          <w:color w:val="000000"/>
          <w:sz w:val="26"/>
          <w:szCs w:val="26"/>
          <w:lang w:val="vi-VN"/>
        </w:rPr>
        <w:t xml:space="preserve"> LUẬN VĂN</w:t>
      </w:r>
    </w:p>
    <w:p w14:paraId="7EA4BCC2"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10EA51CB"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0850A135"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1845142C"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2D238C04"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47BF397D"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0E0D478E" w14:textId="64321EB4"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r w:rsidRPr="000346AB">
        <w:rPr>
          <w:b/>
          <w:bCs/>
          <w:color w:val="000000"/>
          <w:sz w:val="26"/>
          <w:szCs w:val="26"/>
          <w:lang w:val="vi-VN"/>
        </w:rPr>
        <w:t>LUẬN VĂN CHUYÊN KHOA II</w:t>
      </w:r>
      <w:r w:rsidR="00433BCB">
        <w:rPr>
          <w:b/>
          <w:bCs/>
          <w:color w:val="000000"/>
          <w:sz w:val="26"/>
          <w:szCs w:val="26"/>
          <w:lang w:val="vi-VN"/>
        </w:rPr>
        <w:t xml:space="preserve"> TỔ CHỨC QUẢN LÝ Y TẾ</w:t>
      </w:r>
    </w:p>
    <w:p w14:paraId="2E7ECF94" w14:textId="71D0C1B2" w:rsidR="001C0529" w:rsidRDefault="001C0529" w:rsidP="001C0529">
      <w:pPr>
        <w:widowControl w:val="0"/>
        <w:tabs>
          <w:tab w:val="left" w:pos="1080"/>
        </w:tabs>
        <w:autoSpaceDE w:val="0"/>
        <w:autoSpaceDN w:val="0"/>
        <w:adjustRightInd w:val="0"/>
        <w:jc w:val="center"/>
        <w:rPr>
          <w:bCs/>
          <w:color w:val="000000"/>
          <w:sz w:val="26"/>
          <w:szCs w:val="26"/>
        </w:rPr>
      </w:pPr>
    </w:p>
    <w:p w14:paraId="51EE350F" w14:textId="77777777" w:rsidR="004F3EDF" w:rsidRDefault="004F3EDF" w:rsidP="001C0529">
      <w:pPr>
        <w:widowControl w:val="0"/>
        <w:tabs>
          <w:tab w:val="left" w:pos="1080"/>
        </w:tabs>
        <w:autoSpaceDE w:val="0"/>
        <w:autoSpaceDN w:val="0"/>
        <w:adjustRightInd w:val="0"/>
        <w:jc w:val="center"/>
        <w:rPr>
          <w:bCs/>
          <w:color w:val="000000"/>
          <w:sz w:val="26"/>
          <w:szCs w:val="26"/>
        </w:rPr>
      </w:pPr>
    </w:p>
    <w:p w14:paraId="3A76678D" w14:textId="77777777" w:rsidR="004F3EDF" w:rsidRDefault="004F3EDF" w:rsidP="001C0529">
      <w:pPr>
        <w:widowControl w:val="0"/>
        <w:tabs>
          <w:tab w:val="left" w:pos="1080"/>
        </w:tabs>
        <w:autoSpaceDE w:val="0"/>
        <w:autoSpaceDN w:val="0"/>
        <w:adjustRightInd w:val="0"/>
        <w:jc w:val="center"/>
        <w:rPr>
          <w:bCs/>
          <w:color w:val="000000"/>
          <w:sz w:val="26"/>
          <w:szCs w:val="26"/>
        </w:rPr>
      </w:pPr>
    </w:p>
    <w:p w14:paraId="6B6F63A9" w14:textId="77777777" w:rsidR="004F3EDF" w:rsidRDefault="004F3EDF" w:rsidP="001C0529">
      <w:pPr>
        <w:widowControl w:val="0"/>
        <w:tabs>
          <w:tab w:val="left" w:pos="1080"/>
        </w:tabs>
        <w:autoSpaceDE w:val="0"/>
        <w:autoSpaceDN w:val="0"/>
        <w:adjustRightInd w:val="0"/>
        <w:jc w:val="center"/>
        <w:rPr>
          <w:bCs/>
          <w:color w:val="000000"/>
          <w:sz w:val="26"/>
          <w:szCs w:val="26"/>
        </w:rPr>
      </w:pPr>
    </w:p>
    <w:p w14:paraId="2B4F49A0" w14:textId="77777777" w:rsidR="004F3EDF" w:rsidRDefault="004F3EDF" w:rsidP="001C0529">
      <w:pPr>
        <w:widowControl w:val="0"/>
        <w:tabs>
          <w:tab w:val="left" w:pos="1080"/>
        </w:tabs>
        <w:autoSpaceDE w:val="0"/>
        <w:autoSpaceDN w:val="0"/>
        <w:adjustRightInd w:val="0"/>
        <w:jc w:val="center"/>
        <w:rPr>
          <w:bCs/>
          <w:color w:val="000000"/>
          <w:sz w:val="26"/>
          <w:szCs w:val="26"/>
        </w:rPr>
      </w:pPr>
      <w:r>
        <w:rPr>
          <w:bCs/>
          <w:color w:val="000000"/>
          <w:sz w:val="26"/>
          <w:szCs w:val="26"/>
        </w:rPr>
        <w:tab/>
      </w:r>
    </w:p>
    <w:p w14:paraId="1BC84316" w14:textId="77777777" w:rsidR="004F3EDF" w:rsidRDefault="004F3EDF" w:rsidP="001C0529">
      <w:pPr>
        <w:widowControl w:val="0"/>
        <w:tabs>
          <w:tab w:val="left" w:pos="1080"/>
        </w:tabs>
        <w:autoSpaceDE w:val="0"/>
        <w:autoSpaceDN w:val="0"/>
        <w:adjustRightInd w:val="0"/>
        <w:jc w:val="center"/>
        <w:rPr>
          <w:bCs/>
          <w:color w:val="000000"/>
          <w:sz w:val="26"/>
          <w:szCs w:val="26"/>
        </w:rPr>
      </w:pPr>
    </w:p>
    <w:p w14:paraId="6CC2732A" w14:textId="77777777" w:rsidR="004F3EDF" w:rsidRPr="004F3EDF" w:rsidRDefault="004F3EDF" w:rsidP="001C0529">
      <w:pPr>
        <w:widowControl w:val="0"/>
        <w:tabs>
          <w:tab w:val="left" w:pos="1080"/>
        </w:tabs>
        <w:autoSpaceDE w:val="0"/>
        <w:autoSpaceDN w:val="0"/>
        <w:adjustRightInd w:val="0"/>
        <w:jc w:val="center"/>
        <w:rPr>
          <w:bCs/>
          <w:color w:val="000000"/>
          <w:sz w:val="26"/>
          <w:szCs w:val="26"/>
        </w:rPr>
      </w:pPr>
      <w:r w:rsidRPr="004F3EDF">
        <w:rPr>
          <w:bCs/>
          <w:color w:val="000000"/>
          <w:sz w:val="26"/>
          <w:szCs w:val="26"/>
        </w:rPr>
        <w:t>NGƯỜI HƯỚNG DẪN KHOA HỌC:</w:t>
      </w:r>
    </w:p>
    <w:p w14:paraId="7AC8F9BB" w14:textId="77777777" w:rsidR="004F3EDF" w:rsidRPr="004F3EDF" w:rsidRDefault="004F3EDF" w:rsidP="004F3EDF">
      <w:pPr>
        <w:pStyle w:val="ListParagraph"/>
        <w:widowControl w:val="0"/>
        <w:numPr>
          <w:ilvl w:val="0"/>
          <w:numId w:val="40"/>
        </w:numPr>
        <w:tabs>
          <w:tab w:val="left" w:pos="1080"/>
        </w:tabs>
        <w:autoSpaceDE w:val="0"/>
        <w:autoSpaceDN w:val="0"/>
        <w:adjustRightInd w:val="0"/>
        <w:rPr>
          <w:bCs/>
          <w:color w:val="000000"/>
          <w:sz w:val="26"/>
          <w:szCs w:val="26"/>
        </w:rPr>
      </w:pPr>
      <w:r w:rsidRPr="004F3EDF">
        <w:rPr>
          <w:bCs/>
          <w:color w:val="000000"/>
          <w:sz w:val="26"/>
          <w:szCs w:val="26"/>
        </w:rPr>
        <w:t>PGS.TS. NGUYỄN VĂN A</w:t>
      </w:r>
    </w:p>
    <w:p w14:paraId="0B21754C" w14:textId="77777777" w:rsidR="004F3EDF" w:rsidRPr="004F3EDF" w:rsidRDefault="004F3EDF" w:rsidP="004F3EDF">
      <w:pPr>
        <w:pStyle w:val="ListParagraph"/>
        <w:widowControl w:val="0"/>
        <w:numPr>
          <w:ilvl w:val="0"/>
          <w:numId w:val="40"/>
        </w:numPr>
        <w:tabs>
          <w:tab w:val="left" w:pos="1080"/>
        </w:tabs>
        <w:autoSpaceDE w:val="0"/>
        <w:autoSpaceDN w:val="0"/>
        <w:adjustRightInd w:val="0"/>
        <w:rPr>
          <w:bCs/>
          <w:color w:val="000000"/>
          <w:sz w:val="26"/>
          <w:szCs w:val="26"/>
        </w:rPr>
      </w:pPr>
      <w:r w:rsidRPr="004F3EDF">
        <w:rPr>
          <w:bCs/>
          <w:color w:val="000000"/>
          <w:sz w:val="26"/>
          <w:szCs w:val="26"/>
        </w:rPr>
        <w:t>TS. NGUYỄN VĂN B</w:t>
      </w:r>
    </w:p>
    <w:p w14:paraId="1D9D898D" w14:textId="77777777" w:rsidR="001C0529" w:rsidRPr="004F3EDF" w:rsidRDefault="001C0529" w:rsidP="001C0529">
      <w:pPr>
        <w:widowControl w:val="0"/>
        <w:tabs>
          <w:tab w:val="left" w:pos="1080"/>
        </w:tabs>
        <w:autoSpaceDE w:val="0"/>
        <w:autoSpaceDN w:val="0"/>
        <w:adjustRightInd w:val="0"/>
        <w:jc w:val="center"/>
        <w:rPr>
          <w:color w:val="000000"/>
          <w:sz w:val="26"/>
          <w:szCs w:val="26"/>
        </w:rPr>
      </w:pPr>
    </w:p>
    <w:p w14:paraId="3FB2AEC1" w14:textId="77777777" w:rsidR="001C0529" w:rsidRPr="000346AB" w:rsidRDefault="001C0529" w:rsidP="001C0529">
      <w:pPr>
        <w:widowControl w:val="0"/>
        <w:tabs>
          <w:tab w:val="left" w:pos="1080"/>
        </w:tabs>
        <w:autoSpaceDE w:val="0"/>
        <w:autoSpaceDN w:val="0"/>
        <w:adjustRightInd w:val="0"/>
        <w:jc w:val="center"/>
        <w:rPr>
          <w:color w:val="000000"/>
          <w:sz w:val="26"/>
          <w:szCs w:val="26"/>
        </w:rPr>
      </w:pPr>
    </w:p>
    <w:p w14:paraId="44E6F55C" w14:textId="77777777" w:rsidR="00F155DC" w:rsidRPr="000346AB" w:rsidRDefault="00F155DC" w:rsidP="001C0529">
      <w:pPr>
        <w:widowControl w:val="0"/>
        <w:tabs>
          <w:tab w:val="left" w:pos="1080"/>
        </w:tabs>
        <w:autoSpaceDE w:val="0"/>
        <w:autoSpaceDN w:val="0"/>
        <w:adjustRightInd w:val="0"/>
        <w:jc w:val="center"/>
        <w:rPr>
          <w:color w:val="000000"/>
          <w:sz w:val="26"/>
          <w:szCs w:val="26"/>
        </w:rPr>
      </w:pPr>
    </w:p>
    <w:p w14:paraId="6B5F9CB1" w14:textId="77777777" w:rsidR="00F155DC" w:rsidRPr="000346AB" w:rsidRDefault="00F155DC" w:rsidP="001C0529">
      <w:pPr>
        <w:widowControl w:val="0"/>
        <w:tabs>
          <w:tab w:val="left" w:pos="1080"/>
        </w:tabs>
        <w:autoSpaceDE w:val="0"/>
        <w:autoSpaceDN w:val="0"/>
        <w:adjustRightInd w:val="0"/>
        <w:jc w:val="center"/>
        <w:rPr>
          <w:color w:val="000000"/>
          <w:sz w:val="26"/>
          <w:szCs w:val="26"/>
        </w:rPr>
      </w:pPr>
    </w:p>
    <w:p w14:paraId="4E0B1D13" w14:textId="77777777" w:rsidR="00F155DC" w:rsidRPr="000346AB" w:rsidRDefault="00F155DC" w:rsidP="001C0529">
      <w:pPr>
        <w:widowControl w:val="0"/>
        <w:tabs>
          <w:tab w:val="left" w:pos="1080"/>
        </w:tabs>
        <w:autoSpaceDE w:val="0"/>
        <w:autoSpaceDN w:val="0"/>
        <w:adjustRightInd w:val="0"/>
        <w:jc w:val="center"/>
        <w:rPr>
          <w:color w:val="000000"/>
          <w:sz w:val="26"/>
          <w:szCs w:val="26"/>
        </w:rPr>
      </w:pPr>
    </w:p>
    <w:p w14:paraId="1B67359A" w14:textId="77777777" w:rsidR="001C0529" w:rsidRPr="000346AB" w:rsidRDefault="001C0529" w:rsidP="001C0529">
      <w:pPr>
        <w:widowControl w:val="0"/>
        <w:tabs>
          <w:tab w:val="left" w:pos="1080"/>
        </w:tabs>
        <w:autoSpaceDE w:val="0"/>
        <w:autoSpaceDN w:val="0"/>
        <w:adjustRightInd w:val="0"/>
        <w:jc w:val="both"/>
        <w:rPr>
          <w:color w:val="000000"/>
          <w:sz w:val="26"/>
          <w:szCs w:val="26"/>
        </w:rPr>
      </w:pPr>
    </w:p>
    <w:p w14:paraId="6180044C" w14:textId="77777777" w:rsidR="001C0529" w:rsidRPr="000346AB" w:rsidRDefault="001C0529" w:rsidP="001C0529">
      <w:pPr>
        <w:widowControl w:val="0"/>
        <w:tabs>
          <w:tab w:val="left" w:pos="1080"/>
        </w:tabs>
        <w:autoSpaceDE w:val="0"/>
        <w:autoSpaceDN w:val="0"/>
        <w:adjustRightInd w:val="0"/>
        <w:jc w:val="center"/>
        <w:rPr>
          <w:color w:val="000000"/>
          <w:sz w:val="26"/>
          <w:szCs w:val="26"/>
        </w:rPr>
      </w:pPr>
    </w:p>
    <w:p w14:paraId="0731D006" w14:textId="77777777" w:rsidR="001C0529" w:rsidRPr="000346AB" w:rsidRDefault="001C0529" w:rsidP="001C0529">
      <w:pPr>
        <w:widowControl w:val="0"/>
        <w:tabs>
          <w:tab w:val="left" w:pos="1080"/>
        </w:tabs>
        <w:autoSpaceDE w:val="0"/>
        <w:autoSpaceDN w:val="0"/>
        <w:adjustRightInd w:val="0"/>
        <w:jc w:val="both"/>
        <w:rPr>
          <w:color w:val="000000"/>
          <w:sz w:val="26"/>
          <w:szCs w:val="26"/>
        </w:rPr>
      </w:pPr>
    </w:p>
    <w:p w14:paraId="1D0625B0" w14:textId="77777777" w:rsidR="001C0529" w:rsidRPr="000346AB" w:rsidRDefault="001C0529" w:rsidP="001C0529">
      <w:pPr>
        <w:widowControl w:val="0"/>
        <w:tabs>
          <w:tab w:val="left" w:pos="1080"/>
        </w:tabs>
        <w:autoSpaceDE w:val="0"/>
        <w:autoSpaceDN w:val="0"/>
        <w:adjustRightInd w:val="0"/>
        <w:jc w:val="both"/>
        <w:rPr>
          <w:color w:val="000000"/>
          <w:sz w:val="26"/>
          <w:szCs w:val="26"/>
        </w:rPr>
      </w:pPr>
    </w:p>
    <w:p w14:paraId="0FE08A90" w14:textId="77777777" w:rsidR="00F155DC" w:rsidRPr="004F3EDF" w:rsidRDefault="00F155DC" w:rsidP="000346AB">
      <w:pPr>
        <w:widowControl w:val="0"/>
        <w:tabs>
          <w:tab w:val="left" w:pos="1080"/>
        </w:tabs>
        <w:autoSpaceDE w:val="0"/>
        <w:autoSpaceDN w:val="0"/>
        <w:adjustRightInd w:val="0"/>
        <w:rPr>
          <w:color w:val="000000"/>
          <w:sz w:val="26"/>
          <w:szCs w:val="26"/>
        </w:rPr>
      </w:pPr>
    </w:p>
    <w:p w14:paraId="36D2524C" w14:textId="35613E64" w:rsidR="001C0529" w:rsidRPr="00F7323F" w:rsidRDefault="002C0455" w:rsidP="002C0455">
      <w:pPr>
        <w:widowControl w:val="0"/>
        <w:tabs>
          <w:tab w:val="left" w:pos="1080"/>
        </w:tabs>
        <w:autoSpaceDE w:val="0"/>
        <w:autoSpaceDN w:val="0"/>
        <w:adjustRightInd w:val="0"/>
        <w:jc w:val="center"/>
        <w:rPr>
          <w:b/>
          <w:bCs/>
          <w:color w:val="000000"/>
          <w:lang w:val="vi-VN"/>
        </w:rPr>
      </w:pPr>
      <w:r>
        <w:rPr>
          <w:b/>
          <w:bCs/>
          <w:color w:val="000000"/>
        </w:rPr>
        <w:t xml:space="preserve">HÀ NỘI, </w:t>
      </w:r>
      <w:r w:rsidR="009E3DF6">
        <w:rPr>
          <w:b/>
          <w:bCs/>
          <w:color w:val="000000"/>
        </w:rPr>
        <w:t>20</w:t>
      </w:r>
      <w:r w:rsidR="00433BCB">
        <w:rPr>
          <w:b/>
          <w:bCs/>
          <w:color w:val="000000"/>
        </w:rPr>
        <w:t>…</w:t>
      </w:r>
    </w:p>
    <w:sectPr w:rsidR="001C0529" w:rsidRPr="00F7323F" w:rsidSect="00B94293">
      <w:pgSz w:w="12240" w:h="15840"/>
      <w:pgMar w:top="1418" w:right="1418" w:bottom="1418" w:left="1843"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71E6FB" w15:done="0"/>
  <w15:commentEx w15:paraId="1DB6F391" w15:paraIdParent="2571E6FB" w15:done="0"/>
  <w15:commentEx w15:paraId="6FD4EFD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A3A"/>
    <w:multiLevelType w:val="multilevel"/>
    <w:tmpl w:val="7362D5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1E5EFD"/>
    <w:multiLevelType w:val="multilevel"/>
    <w:tmpl w:val="C6D0C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nsid w:val="0A737C0C"/>
    <w:multiLevelType w:val="hybridMultilevel"/>
    <w:tmpl w:val="77C65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157FEE"/>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4">
    <w:nsid w:val="11896C13"/>
    <w:multiLevelType w:val="hybridMultilevel"/>
    <w:tmpl w:val="EA487EFC"/>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tentative="1">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5">
    <w:nsid w:val="135D0784"/>
    <w:multiLevelType w:val="multilevel"/>
    <w:tmpl w:val="16A87F6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021E60"/>
    <w:multiLevelType w:val="hybridMultilevel"/>
    <w:tmpl w:val="F2D8FA7E"/>
    <w:lvl w:ilvl="0" w:tplc="0AD85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3775F"/>
    <w:multiLevelType w:val="multilevel"/>
    <w:tmpl w:val="8A8C9E0C"/>
    <w:lvl w:ilvl="0">
      <w:start w:val="1"/>
      <w:numFmt w:val="decimal"/>
      <w:lvlText w:val="%1."/>
      <w:lvlJc w:val="right"/>
      <w:pPr>
        <w:ind w:left="360" w:hanging="360"/>
      </w:pPr>
      <w:rPr>
        <w:rFonts w:hint="default"/>
        <w:spacing w:val="-60"/>
        <w:w w:val="100"/>
        <w:kern w:val="2"/>
        <w:position w:val="0"/>
        <w:sz w:val="26"/>
      </w:rPr>
    </w:lvl>
    <w:lvl w:ilvl="1">
      <w:start w:val="1"/>
      <w:numFmt w:val="decimal"/>
      <w:lvlText w:val="3.%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6D2356B"/>
    <w:multiLevelType w:val="hybridMultilevel"/>
    <w:tmpl w:val="F0E8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615BD"/>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10">
    <w:nsid w:val="21543F15"/>
    <w:multiLevelType w:val="multilevel"/>
    <w:tmpl w:val="1592D520"/>
    <w:lvl w:ilvl="0">
      <w:start w:val="1"/>
      <w:numFmt w:val="decimal"/>
      <w:lvlText w:val="%1."/>
      <w:lvlJc w:val="right"/>
      <w:pPr>
        <w:ind w:left="720" w:hanging="360"/>
      </w:pPr>
      <w:rPr>
        <w:rFonts w:hint="default"/>
        <w:spacing w:val="-60"/>
        <w:w w:val="100"/>
        <w:kern w:val="2"/>
        <w:position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2F07CFF"/>
    <w:multiLevelType w:val="hybridMultilevel"/>
    <w:tmpl w:val="4B5425F2"/>
    <w:lvl w:ilvl="0" w:tplc="0409000F">
      <w:start w:val="1"/>
      <w:numFmt w:val="decimal"/>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nsid w:val="22F25C01"/>
    <w:multiLevelType w:val="hybridMultilevel"/>
    <w:tmpl w:val="CA104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22BCE"/>
    <w:multiLevelType w:val="hybridMultilevel"/>
    <w:tmpl w:val="15FCB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A028974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862262"/>
    <w:multiLevelType w:val="hybridMultilevel"/>
    <w:tmpl w:val="8846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61656"/>
    <w:multiLevelType w:val="multilevel"/>
    <w:tmpl w:val="1934256C"/>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11A722B"/>
    <w:multiLevelType w:val="hybridMultilevel"/>
    <w:tmpl w:val="39F4AB56"/>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17">
    <w:nsid w:val="31640599"/>
    <w:multiLevelType w:val="multilevel"/>
    <w:tmpl w:val="3EEC378E"/>
    <w:lvl w:ilvl="0">
      <w:start w:val="1"/>
      <w:numFmt w:val="decimal"/>
      <w:lvlText w:val="%1."/>
      <w:lvlJc w:val="right"/>
      <w:pPr>
        <w:ind w:left="360" w:hanging="360"/>
      </w:pPr>
      <w:rPr>
        <w:rFonts w:hint="default"/>
        <w:spacing w:val="-60"/>
        <w:w w:val="100"/>
        <w:kern w:val="2"/>
        <w:position w:val="0"/>
        <w:sz w:val="26"/>
      </w:rPr>
    </w:lvl>
    <w:lvl w:ilvl="1">
      <w:start w:val="1"/>
      <w:numFmt w:val="decimal"/>
      <w:lvlText w:val="4.%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378A61BF"/>
    <w:multiLevelType w:val="multilevel"/>
    <w:tmpl w:val="C512DC14"/>
    <w:lvl w:ilvl="0">
      <w:start w:val="1"/>
      <w:numFmt w:val="decimal"/>
      <w:lvlText w:val="%1."/>
      <w:lvlJc w:val="right"/>
      <w:pPr>
        <w:ind w:left="360" w:hanging="360"/>
      </w:pPr>
      <w:rPr>
        <w:rFonts w:hint="default"/>
        <w:spacing w:val="-60"/>
        <w:w w:val="100"/>
        <w:kern w:val="2"/>
        <w:position w:val="0"/>
        <w:sz w:val="26"/>
      </w:rPr>
    </w:lvl>
    <w:lvl w:ilvl="1">
      <w:start w:val="1"/>
      <w:numFmt w:val="decimal"/>
      <w:lvlText w:val="2.%2"/>
      <w:lvlJc w:val="right"/>
      <w:pPr>
        <w:ind w:left="405" w:hanging="405"/>
      </w:pPr>
      <w:rPr>
        <w:rFonts w:hint="default"/>
        <w:spacing w:val="0"/>
        <w:w w:val="100"/>
        <w:kern w:val="2"/>
        <w:position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407D3CC1"/>
    <w:multiLevelType w:val="hybridMultilevel"/>
    <w:tmpl w:val="E03E5D82"/>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tentative="1">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20">
    <w:nsid w:val="4224198A"/>
    <w:multiLevelType w:val="hybridMultilevel"/>
    <w:tmpl w:val="0350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226409"/>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22">
    <w:nsid w:val="45A04448"/>
    <w:multiLevelType w:val="hybridMultilevel"/>
    <w:tmpl w:val="96BE5BEC"/>
    <w:lvl w:ilvl="0" w:tplc="6854DDAC">
      <w:numFmt w:val="bullet"/>
      <w:lvlText w:val="-"/>
      <w:lvlJc w:val="left"/>
      <w:pPr>
        <w:ind w:left="1224" w:hanging="360"/>
      </w:pPr>
      <w:rPr>
        <w:rFonts w:ascii="Times New Roman" w:eastAsia="Times New Roman" w:hAnsi="Times New Roman" w:cs="Times New Roman" w:hint="default"/>
      </w:rPr>
    </w:lvl>
    <w:lvl w:ilvl="1" w:tplc="04090003">
      <w:start w:val="1"/>
      <w:numFmt w:val="bullet"/>
      <w:lvlText w:val="o"/>
      <w:lvlJc w:val="left"/>
      <w:pPr>
        <w:ind w:left="670" w:hanging="360"/>
      </w:pPr>
      <w:rPr>
        <w:rFonts w:ascii="Courier New" w:hAnsi="Courier New" w:cs="Courier New" w:hint="default"/>
      </w:rPr>
    </w:lvl>
    <w:lvl w:ilvl="2" w:tplc="04090005">
      <w:start w:val="1"/>
      <w:numFmt w:val="bullet"/>
      <w:lvlText w:val=""/>
      <w:lvlJc w:val="left"/>
      <w:pPr>
        <w:ind w:left="1390" w:hanging="360"/>
      </w:pPr>
      <w:rPr>
        <w:rFonts w:ascii="Wingdings" w:hAnsi="Wingdings" w:hint="default"/>
      </w:rPr>
    </w:lvl>
    <w:lvl w:ilvl="3" w:tplc="04090001">
      <w:start w:val="1"/>
      <w:numFmt w:val="bullet"/>
      <w:lvlText w:val=""/>
      <w:lvlJc w:val="left"/>
      <w:pPr>
        <w:ind w:left="2110" w:hanging="360"/>
      </w:pPr>
      <w:rPr>
        <w:rFonts w:ascii="Symbol" w:hAnsi="Symbol" w:hint="default"/>
      </w:rPr>
    </w:lvl>
    <w:lvl w:ilvl="4" w:tplc="04090003" w:tentative="1">
      <w:start w:val="1"/>
      <w:numFmt w:val="bullet"/>
      <w:lvlText w:val="o"/>
      <w:lvlJc w:val="left"/>
      <w:pPr>
        <w:ind w:left="2830" w:hanging="360"/>
      </w:pPr>
      <w:rPr>
        <w:rFonts w:ascii="Courier New" w:hAnsi="Courier New" w:cs="Courier New" w:hint="default"/>
      </w:rPr>
    </w:lvl>
    <w:lvl w:ilvl="5" w:tplc="04090005" w:tentative="1">
      <w:start w:val="1"/>
      <w:numFmt w:val="bullet"/>
      <w:lvlText w:val=""/>
      <w:lvlJc w:val="left"/>
      <w:pPr>
        <w:ind w:left="3550" w:hanging="360"/>
      </w:pPr>
      <w:rPr>
        <w:rFonts w:ascii="Wingdings" w:hAnsi="Wingdings" w:hint="default"/>
      </w:rPr>
    </w:lvl>
    <w:lvl w:ilvl="6" w:tplc="04090001" w:tentative="1">
      <w:start w:val="1"/>
      <w:numFmt w:val="bullet"/>
      <w:lvlText w:val=""/>
      <w:lvlJc w:val="left"/>
      <w:pPr>
        <w:ind w:left="4270" w:hanging="360"/>
      </w:pPr>
      <w:rPr>
        <w:rFonts w:ascii="Symbol" w:hAnsi="Symbol" w:hint="default"/>
      </w:rPr>
    </w:lvl>
    <w:lvl w:ilvl="7" w:tplc="04090003" w:tentative="1">
      <w:start w:val="1"/>
      <w:numFmt w:val="bullet"/>
      <w:lvlText w:val="o"/>
      <w:lvlJc w:val="left"/>
      <w:pPr>
        <w:ind w:left="4990" w:hanging="360"/>
      </w:pPr>
      <w:rPr>
        <w:rFonts w:ascii="Courier New" w:hAnsi="Courier New" w:cs="Courier New" w:hint="default"/>
      </w:rPr>
    </w:lvl>
    <w:lvl w:ilvl="8" w:tplc="04090005" w:tentative="1">
      <w:start w:val="1"/>
      <w:numFmt w:val="bullet"/>
      <w:lvlText w:val=""/>
      <w:lvlJc w:val="left"/>
      <w:pPr>
        <w:ind w:left="5710" w:hanging="360"/>
      </w:pPr>
      <w:rPr>
        <w:rFonts w:ascii="Wingdings" w:hAnsi="Wingdings" w:hint="default"/>
      </w:rPr>
    </w:lvl>
  </w:abstractNum>
  <w:abstractNum w:abstractNumId="23">
    <w:nsid w:val="45FE644D"/>
    <w:multiLevelType w:val="hybridMultilevel"/>
    <w:tmpl w:val="72C2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3B239F"/>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25">
    <w:nsid w:val="553D51C2"/>
    <w:multiLevelType w:val="hybridMultilevel"/>
    <w:tmpl w:val="7AEE808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56C45FD5"/>
    <w:multiLevelType w:val="multilevel"/>
    <w:tmpl w:val="80EAFEEA"/>
    <w:lvl w:ilvl="0">
      <w:start w:val="1"/>
      <w:numFmt w:val="decimal"/>
      <w:lvlText w:val="%1."/>
      <w:lvlJc w:val="left"/>
      <w:pPr>
        <w:tabs>
          <w:tab w:val="num" w:pos="450"/>
        </w:tabs>
        <w:ind w:left="450" w:hanging="450"/>
      </w:pPr>
      <w:rPr>
        <w:rFonts w:ascii=".VnTime" w:hAnsi=".VnTime" w:cs="Times New Roman" w:hint="default"/>
      </w:rPr>
    </w:lvl>
    <w:lvl w:ilvl="1">
      <w:start w:val="1"/>
      <w:numFmt w:val="decimal"/>
      <w:lvlText w:val="%1.%2."/>
      <w:lvlJc w:val="left"/>
      <w:pPr>
        <w:tabs>
          <w:tab w:val="num" w:pos="2160"/>
        </w:tabs>
        <w:ind w:left="2160" w:hanging="720"/>
      </w:pPr>
      <w:rPr>
        <w:rFonts w:ascii=".VnTime" w:hAnsi=".VnTime" w:cs="Times New Roman" w:hint="default"/>
      </w:rPr>
    </w:lvl>
    <w:lvl w:ilvl="2">
      <w:start w:val="1"/>
      <w:numFmt w:val="decimal"/>
      <w:lvlText w:val="%1.%2.%3."/>
      <w:lvlJc w:val="left"/>
      <w:pPr>
        <w:tabs>
          <w:tab w:val="num" w:pos="3600"/>
        </w:tabs>
        <w:ind w:left="3600" w:hanging="720"/>
      </w:pPr>
      <w:rPr>
        <w:rFonts w:ascii=".VnTime" w:hAnsi=".VnTime" w:cs="Times New Roman" w:hint="default"/>
      </w:rPr>
    </w:lvl>
    <w:lvl w:ilvl="3">
      <w:start w:val="1"/>
      <w:numFmt w:val="decimal"/>
      <w:lvlText w:val="%1.%2.%3.%4."/>
      <w:lvlJc w:val="left"/>
      <w:pPr>
        <w:tabs>
          <w:tab w:val="num" w:pos="5400"/>
        </w:tabs>
        <w:ind w:left="5400" w:hanging="1080"/>
      </w:pPr>
      <w:rPr>
        <w:rFonts w:ascii=".VnTime" w:hAnsi=".VnTime" w:cs="Times New Roman" w:hint="default"/>
      </w:rPr>
    </w:lvl>
    <w:lvl w:ilvl="4">
      <w:start w:val="1"/>
      <w:numFmt w:val="decimal"/>
      <w:lvlText w:val="%1.%2.%3.%4.%5."/>
      <w:lvlJc w:val="left"/>
      <w:pPr>
        <w:tabs>
          <w:tab w:val="num" w:pos="6840"/>
        </w:tabs>
        <w:ind w:left="6840" w:hanging="1080"/>
      </w:pPr>
      <w:rPr>
        <w:rFonts w:ascii=".VnTime" w:hAnsi=".VnTime" w:cs="Times New Roman" w:hint="default"/>
      </w:rPr>
    </w:lvl>
    <w:lvl w:ilvl="5">
      <w:start w:val="1"/>
      <w:numFmt w:val="decimal"/>
      <w:lvlText w:val="%1.%2.%3.%4.%5.%6."/>
      <w:lvlJc w:val="left"/>
      <w:pPr>
        <w:tabs>
          <w:tab w:val="num" w:pos="8640"/>
        </w:tabs>
        <w:ind w:left="8640" w:hanging="1440"/>
      </w:pPr>
      <w:rPr>
        <w:rFonts w:ascii=".VnTime" w:hAnsi=".VnTime" w:cs="Times New Roman" w:hint="default"/>
      </w:rPr>
    </w:lvl>
    <w:lvl w:ilvl="6">
      <w:start w:val="1"/>
      <w:numFmt w:val="decimal"/>
      <w:lvlText w:val="%1.%2.%3.%4.%5.%6.%7."/>
      <w:lvlJc w:val="left"/>
      <w:pPr>
        <w:tabs>
          <w:tab w:val="num" w:pos="10080"/>
        </w:tabs>
        <w:ind w:left="10080" w:hanging="1440"/>
      </w:pPr>
      <w:rPr>
        <w:rFonts w:ascii=".VnTime" w:hAnsi=".VnTime" w:cs="Times New Roman" w:hint="default"/>
      </w:rPr>
    </w:lvl>
    <w:lvl w:ilvl="7">
      <w:start w:val="1"/>
      <w:numFmt w:val="decimal"/>
      <w:lvlText w:val="%1.%2.%3.%4.%5.%6.%7.%8."/>
      <w:lvlJc w:val="left"/>
      <w:pPr>
        <w:tabs>
          <w:tab w:val="num" w:pos="11880"/>
        </w:tabs>
        <w:ind w:left="11880" w:hanging="1800"/>
      </w:pPr>
      <w:rPr>
        <w:rFonts w:ascii=".VnTime" w:hAnsi=".VnTime" w:cs="Times New Roman" w:hint="default"/>
      </w:rPr>
    </w:lvl>
    <w:lvl w:ilvl="8">
      <w:start w:val="1"/>
      <w:numFmt w:val="decimal"/>
      <w:lvlText w:val="%1.%2.%3.%4.%5.%6.%7.%8.%9."/>
      <w:lvlJc w:val="left"/>
      <w:pPr>
        <w:tabs>
          <w:tab w:val="num" w:pos="13320"/>
        </w:tabs>
        <w:ind w:left="13320" w:hanging="1800"/>
      </w:pPr>
      <w:rPr>
        <w:rFonts w:ascii=".VnTime" w:hAnsi=".VnTime" w:cs="Times New Roman" w:hint="default"/>
      </w:rPr>
    </w:lvl>
  </w:abstractNum>
  <w:abstractNum w:abstractNumId="27">
    <w:nsid w:val="5A134AE9"/>
    <w:multiLevelType w:val="hybridMultilevel"/>
    <w:tmpl w:val="442EFC5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Arial"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Arial"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5CA732BE"/>
    <w:multiLevelType w:val="hybridMultilevel"/>
    <w:tmpl w:val="7BA619EE"/>
    <w:lvl w:ilvl="0" w:tplc="F9246D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6D30F4"/>
    <w:multiLevelType w:val="multilevel"/>
    <w:tmpl w:val="97A05140"/>
    <w:lvl w:ilvl="0">
      <w:start w:val="1"/>
      <w:numFmt w:val="decimal"/>
      <w:lvlText w:val="%1."/>
      <w:lvlJc w:val="right"/>
      <w:pPr>
        <w:ind w:left="360" w:hanging="360"/>
      </w:pPr>
      <w:rPr>
        <w:rFonts w:ascii="Times New Roman" w:hAnsi="Times New Roman" w:cs="Times New Roman" w:hint="default"/>
        <w:spacing w:val="-60"/>
        <w:w w:val="100"/>
        <w:kern w:val="2"/>
        <w:position w:val="0"/>
        <w:sz w:val="24"/>
        <w:szCs w:val="24"/>
      </w:rPr>
    </w:lvl>
    <w:lvl w:ilvl="1">
      <w:start w:val="1"/>
      <w:numFmt w:val="decimal"/>
      <w:lvlText w:val="4.%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10306DE"/>
    <w:multiLevelType w:val="multilevel"/>
    <w:tmpl w:val="3EEC378E"/>
    <w:lvl w:ilvl="0">
      <w:start w:val="1"/>
      <w:numFmt w:val="decimal"/>
      <w:lvlText w:val="%1."/>
      <w:lvlJc w:val="right"/>
      <w:pPr>
        <w:ind w:left="360" w:hanging="360"/>
      </w:pPr>
      <w:rPr>
        <w:rFonts w:hint="default"/>
        <w:spacing w:val="-60"/>
        <w:w w:val="100"/>
        <w:kern w:val="2"/>
        <w:position w:val="0"/>
        <w:sz w:val="26"/>
      </w:rPr>
    </w:lvl>
    <w:lvl w:ilvl="1">
      <w:start w:val="1"/>
      <w:numFmt w:val="decimal"/>
      <w:lvlText w:val="4.%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16C4A0A"/>
    <w:multiLevelType w:val="hybridMultilevel"/>
    <w:tmpl w:val="39D2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5F11A1"/>
    <w:multiLevelType w:val="multilevel"/>
    <w:tmpl w:val="03F8B274"/>
    <w:lvl w:ilvl="0">
      <w:start w:val="1"/>
      <w:numFmt w:val="bullet"/>
      <w:lvlText w:val=""/>
      <w:lvlJc w:val="left"/>
      <w:pPr>
        <w:tabs>
          <w:tab w:val="num" w:pos="450"/>
        </w:tabs>
        <w:ind w:left="450" w:hanging="450"/>
      </w:pPr>
      <w:rPr>
        <w:rFonts w:ascii="Symbol" w:hAnsi="Symbol" w:hint="default"/>
      </w:rPr>
    </w:lvl>
    <w:lvl w:ilvl="1">
      <w:start w:val="1"/>
      <w:numFmt w:val="decimal"/>
      <w:lvlText w:val="%1.%2."/>
      <w:lvlJc w:val="left"/>
      <w:pPr>
        <w:tabs>
          <w:tab w:val="num" w:pos="2160"/>
        </w:tabs>
        <w:ind w:left="2160" w:hanging="720"/>
      </w:pPr>
      <w:rPr>
        <w:rFonts w:ascii=".VnTime" w:hAnsi=".VnTime" w:cs="Times New Roman" w:hint="default"/>
      </w:rPr>
    </w:lvl>
    <w:lvl w:ilvl="2">
      <w:start w:val="1"/>
      <w:numFmt w:val="decimal"/>
      <w:lvlText w:val="%1.%2.%3."/>
      <w:lvlJc w:val="left"/>
      <w:pPr>
        <w:tabs>
          <w:tab w:val="num" w:pos="3600"/>
        </w:tabs>
        <w:ind w:left="3600" w:hanging="720"/>
      </w:pPr>
      <w:rPr>
        <w:rFonts w:ascii=".VnTime" w:hAnsi=".VnTime" w:cs="Times New Roman" w:hint="default"/>
      </w:rPr>
    </w:lvl>
    <w:lvl w:ilvl="3">
      <w:start w:val="1"/>
      <w:numFmt w:val="decimal"/>
      <w:lvlText w:val="%1.%2.%3.%4."/>
      <w:lvlJc w:val="left"/>
      <w:pPr>
        <w:tabs>
          <w:tab w:val="num" w:pos="5400"/>
        </w:tabs>
        <w:ind w:left="5400" w:hanging="1080"/>
      </w:pPr>
      <w:rPr>
        <w:rFonts w:ascii=".VnTime" w:hAnsi=".VnTime" w:cs="Times New Roman" w:hint="default"/>
      </w:rPr>
    </w:lvl>
    <w:lvl w:ilvl="4">
      <w:start w:val="1"/>
      <w:numFmt w:val="decimal"/>
      <w:lvlText w:val="%1.%2.%3.%4.%5."/>
      <w:lvlJc w:val="left"/>
      <w:pPr>
        <w:tabs>
          <w:tab w:val="num" w:pos="6840"/>
        </w:tabs>
        <w:ind w:left="6840" w:hanging="1080"/>
      </w:pPr>
      <w:rPr>
        <w:rFonts w:ascii=".VnTime" w:hAnsi=".VnTime" w:cs="Times New Roman" w:hint="default"/>
      </w:rPr>
    </w:lvl>
    <w:lvl w:ilvl="5">
      <w:start w:val="1"/>
      <w:numFmt w:val="decimal"/>
      <w:lvlText w:val="%1.%2.%3.%4.%5.%6."/>
      <w:lvlJc w:val="left"/>
      <w:pPr>
        <w:tabs>
          <w:tab w:val="num" w:pos="8640"/>
        </w:tabs>
        <w:ind w:left="8640" w:hanging="1440"/>
      </w:pPr>
      <w:rPr>
        <w:rFonts w:ascii=".VnTime" w:hAnsi=".VnTime" w:cs="Times New Roman" w:hint="default"/>
      </w:rPr>
    </w:lvl>
    <w:lvl w:ilvl="6">
      <w:start w:val="1"/>
      <w:numFmt w:val="decimal"/>
      <w:lvlText w:val="%1.%2.%3.%4.%5.%6.%7."/>
      <w:lvlJc w:val="left"/>
      <w:pPr>
        <w:tabs>
          <w:tab w:val="num" w:pos="10080"/>
        </w:tabs>
        <w:ind w:left="10080" w:hanging="1440"/>
      </w:pPr>
      <w:rPr>
        <w:rFonts w:ascii=".VnTime" w:hAnsi=".VnTime" w:cs="Times New Roman" w:hint="default"/>
      </w:rPr>
    </w:lvl>
    <w:lvl w:ilvl="7">
      <w:start w:val="1"/>
      <w:numFmt w:val="decimal"/>
      <w:lvlText w:val="%1.%2.%3.%4.%5.%6.%7.%8."/>
      <w:lvlJc w:val="left"/>
      <w:pPr>
        <w:tabs>
          <w:tab w:val="num" w:pos="11880"/>
        </w:tabs>
        <w:ind w:left="11880" w:hanging="1800"/>
      </w:pPr>
      <w:rPr>
        <w:rFonts w:ascii=".VnTime" w:hAnsi=".VnTime" w:cs="Times New Roman" w:hint="default"/>
      </w:rPr>
    </w:lvl>
    <w:lvl w:ilvl="8">
      <w:start w:val="1"/>
      <w:numFmt w:val="decimal"/>
      <w:lvlText w:val="%1.%2.%3.%4.%5.%6.%7.%8.%9."/>
      <w:lvlJc w:val="left"/>
      <w:pPr>
        <w:tabs>
          <w:tab w:val="num" w:pos="13320"/>
        </w:tabs>
        <w:ind w:left="13320" w:hanging="1800"/>
      </w:pPr>
      <w:rPr>
        <w:rFonts w:ascii=".VnTime" w:hAnsi=".VnTime" w:cs="Times New Roman" w:hint="default"/>
      </w:rPr>
    </w:lvl>
  </w:abstractNum>
  <w:abstractNum w:abstractNumId="33">
    <w:nsid w:val="63A03D87"/>
    <w:multiLevelType w:val="multilevel"/>
    <w:tmpl w:val="2826C1E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5024444"/>
    <w:multiLevelType w:val="multilevel"/>
    <w:tmpl w:val="3ADC54E0"/>
    <w:lvl w:ilvl="0">
      <w:start w:val="1"/>
      <w:numFmt w:val="decimal"/>
      <w:lvlText w:val="%1."/>
      <w:lvlJc w:val="right"/>
      <w:pPr>
        <w:ind w:left="360" w:hanging="360"/>
      </w:pPr>
      <w:rPr>
        <w:rFonts w:hint="default"/>
        <w:spacing w:val="-60"/>
        <w:w w:val="100"/>
        <w:kern w:val="2"/>
        <w:position w:val="0"/>
        <w:sz w:val="26"/>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67B005D0"/>
    <w:multiLevelType w:val="hybridMultilevel"/>
    <w:tmpl w:val="3BD6DC10"/>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tentative="1">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36">
    <w:nsid w:val="67D35226"/>
    <w:multiLevelType w:val="hybridMultilevel"/>
    <w:tmpl w:val="82EE8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A05690"/>
    <w:multiLevelType w:val="hybridMultilevel"/>
    <w:tmpl w:val="BA6E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0B6427"/>
    <w:multiLevelType w:val="multilevel"/>
    <w:tmpl w:val="019C00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193ACB"/>
    <w:multiLevelType w:val="multilevel"/>
    <w:tmpl w:val="7B1E89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18A0B6F"/>
    <w:multiLevelType w:val="multilevel"/>
    <w:tmpl w:val="6FEC13E8"/>
    <w:lvl w:ilvl="0">
      <w:start w:val="1"/>
      <w:numFmt w:val="decimal"/>
      <w:lvlText w:val="%1."/>
      <w:lvlJc w:val="left"/>
      <w:pPr>
        <w:tabs>
          <w:tab w:val="num" w:pos="360"/>
        </w:tabs>
        <w:ind w:left="360" w:hanging="360"/>
      </w:pPr>
      <w:rPr>
        <w:rFonts w:hint="default"/>
        <w:b/>
        <w:bCs/>
        <w:i w:val="0"/>
        <w:iCs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7260113A"/>
    <w:multiLevelType w:val="hybridMultilevel"/>
    <w:tmpl w:val="DD640658"/>
    <w:lvl w:ilvl="0" w:tplc="D5920380">
      <w:numFmt w:val="bullet"/>
      <w:lvlText w:val="-"/>
      <w:lvlJc w:val="left"/>
      <w:pPr>
        <w:tabs>
          <w:tab w:val="num" w:pos="720"/>
        </w:tabs>
        <w:ind w:left="720" w:hanging="360"/>
      </w:pPr>
      <w:rPr>
        <w:rFonts w:ascii=".VnTime" w:eastAsia="Times New Roman" w:hAnsi=".VnTime"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35B2C0E"/>
    <w:multiLevelType w:val="hybridMultilevel"/>
    <w:tmpl w:val="9358F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635EAD"/>
    <w:multiLevelType w:val="hybridMultilevel"/>
    <w:tmpl w:val="B32C5124"/>
    <w:lvl w:ilvl="0" w:tplc="70FA9CD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CF19F5"/>
    <w:multiLevelType w:val="multilevel"/>
    <w:tmpl w:val="2136A0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6"/>
  </w:num>
  <w:num w:numId="3">
    <w:abstractNumId w:val="4"/>
  </w:num>
  <w:num w:numId="4">
    <w:abstractNumId w:val="19"/>
  </w:num>
  <w:num w:numId="5">
    <w:abstractNumId w:val="35"/>
  </w:num>
  <w:num w:numId="6">
    <w:abstractNumId w:val="40"/>
  </w:num>
  <w:num w:numId="7">
    <w:abstractNumId w:val="0"/>
  </w:num>
  <w:num w:numId="8">
    <w:abstractNumId w:val="28"/>
  </w:num>
  <w:num w:numId="9">
    <w:abstractNumId w:val="41"/>
  </w:num>
  <w:num w:numId="10">
    <w:abstractNumId w:val="26"/>
  </w:num>
  <w:num w:numId="11">
    <w:abstractNumId w:val="1"/>
  </w:num>
  <w:num w:numId="12">
    <w:abstractNumId w:val="43"/>
  </w:num>
  <w:num w:numId="13">
    <w:abstractNumId w:val="12"/>
  </w:num>
  <w:num w:numId="14">
    <w:abstractNumId w:val="13"/>
  </w:num>
  <w:num w:numId="15">
    <w:abstractNumId w:val="33"/>
  </w:num>
  <w:num w:numId="16">
    <w:abstractNumId w:val="27"/>
  </w:num>
  <w:num w:numId="17">
    <w:abstractNumId w:val="44"/>
  </w:num>
  <w:num w:numId="18">
    <w:abstractNumId w:val="2"/>
  </w:num>
  <w:num w:numId="19">
    <w:abstractNumId w:val="5"/>
  </w:num>
  <w:num w:numId="20">
    <w:abstractNumId w:val="10"/>
  </w:num>
  <w:num w:numId="21">
    <w:abstractNumId w:val="34"/>
  </w:num>
  <w:num w:numId="22">
    <w:abstractNumId w:val="18"/>
  </w:num>
  <w:num w:numId="23">
    <w:abstractNumId w:val="7"/>
  </w:num>
  <w:num w:numId="24">
    <w:abstractNumId w:val="30"/>
  </w:num>
  <w:num w:numId="25">
    <w:abstractNumId w:val="29"/>
  </w:num>
  <w:num w:numId="26">
    <w:abstractNumId w:val="17"/>
  </w:num>
  <w:num w:numId="27">
    <w:abstractNumId w:val="14"/>
  </w:num>
  <w:num w:numId="28">
    <w:abstractNumId w:val="36"/>
  </w:num>
  <w:num w:numId="29">
    <w:abstractNumId w:val="6"/>
  </w:num>
  <w:num w:numId="30">
    <w:abstractNumId w:val="37"/>
  </w:num>
  <w:num w:numId="31">
    <w:abstractNumId w:val="42"/>
  </w:num>
  <w:num w:numId="32">
    <w:abstractNumId w:val="32"/>
  </w:num>
  <w:num w:numId="33">
    <w:abstractNumId w:val="3"/>
  </w:num>
  <w:num w:numId="34">
    <w:abstractNumId w:val="21"/>
  </w:num>
  <w:num w:numId="35">
    <w:abstractNumId w:val="9"/>
  </w:num>
  <w:num w:numId="36">
    <w:abstractNumId w:val="24"/>
  </w:num>
  <w:num w:numId="37">
    <w:abstractNumId w:val="25"/>
  </w:num>
  <w:num w:numId="38">
    <w:abstractNumId w:val="8"/>
  </w:num>
  <w:num w:numId="39">
    <w:abstractNumId w:val="39"/>
  </w:num>
  <w:num w:numId="40">
    <w:abstractNumId w:val="11"/>
  </w:num>
  <w:num w:numId="41">
    <w:abstractNumId w:val="23"/>
  </w:num>
  <w:num w:numId="42">
    <w:abstractNumId w:val="31"/>
  </w:num>
  <w:num w:numId="43">
    <w:abstractNumId w:val="20"/>
  </w:num>
  <w:num w:numId="44">
    <w:abstractNumId w:val="15"/>
  </w:num>
  <w:num w:numId="45">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H BUI">
    <w15:presenceInfo w15:providerId="None" w15:userId="LINH B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29"/>
    <w:rsid w:val="0001115E"/>
    <w:rsid w:val="0001713E"/>
    <w:rsid w:val="00020A99"/>
    <w:rsid w:val="00023CA9"/>
    <w:rsid w:val="000346AB"/>
    <w:rsid w:val="00034BC0"/>
    <w:rsid w:val="00064F21"/>
    <w:rsid w:val="000B1A70"/>
    <w:rsid w:val="000D27B1"/>
    <w:rsid w:val="000D2937"/>
    <w:rsid w:val="000D5763"/>
    <w:rsid w:val="000D6AF0"/>
    <w:rsid w:val="000E5E25"/>
    <w:rsid w:val="000F26F5"/>
    <w:rsid w:val="000F4CAF"/>
    <w:rsid w:val="00130B51"/>
    <w:rsid w:val="00134FE9"/>
    <w:rsid w:val="0014784F"/>
    <w:rsid w:val="001903C7"/>
    <w:rsid w:val="001908A1"/>
    <w:rsid w:val="0019539D"/>
    <w:rsid w:val="00195BEF"/>
    <w:rsid w:val="0019778C"/>
    <w:rsid w:val="001C0529"/>
    <w:rsid w:val="001C3512"/>
    <w:rsid w:val="00213ACE"/>
    <w:rsid w:val="002222E2"/>
    <w:rsid w:val="002702F2"/>
    <w:rsid w:val="0027066A"/>
    <w:rsid w:val="00271B0B"/>
    <w:rsid w:val="00275F3A"/>
    <w:rsid w:val="00295636"/>
    <w:rsid w:val="002A5E9E"/>
    <w:rsid w:val="002B35B4"/>
    <w:rsid w:val="002B502F"/>
    <w:rsid w:val="002C0455"/>
    <w:rsid w:val="002C702B"/>
    <w:rsid w:val="002F692E"/>
    <w:rsid w:val="00323E0A"/>
    <w:rsid w:val="003512C7"/>
    <w:rsid w:val="003531EA"/>
    <w:rsid w:val="00383372"/>
    <w:rsid w:val="00384DF6"/>
    <w:rsid w:val="003961C2"/>
    <w:rsid w:val="003B31A4"/>
    <w:rsid w:val="003D03AA"/>
    <w:rsid w:val="003E04B7"/>
    <w:rsid w:val="003E26C1"/>
    <w:rsid w:val="00426BA4"/>
    <w:rsid w:val="00433BCB"/>
    <w:rsid w:val="004425AE"/>
    <w:rsid w:val="004459FC"/>
    <w:rsid w:val="00462657"/>
    <w:rsid w:val="004864A2"/>
    <w:rsid w:val="0049063C"/>
    <w:rsid w:val="00493B3E"/>
    <w:rsid w:val="0049747E"/>
    <w:rsid w:val="004A4F97"/>
    <w:rsid w:val="004A5F44"/>
    <w:rsid w:val="004B087B"/>
    <w:rsid w:val="004C5FD3"/>
    <w:rsid w:val="004D5E3C"/>
    <w:rsid w:val="004D65FC"/>
    <w:rsid w:val="004F3EDF"/>
    <w:rsid w:val="00504B9E"/>
    <w:rsid w:val="00521802"/>
    <w:rsid w:val="005A33F2"/>
    <w:rsid w:val="005D71FE"/>
    <w:rsid w:val="005E4814"/>
    <w:rsid w:val="00640576"/>
    <w:rsid w:val="0068543B"/>
    <w:rsid w:val="00692CAD"/>
    <w:rsid w:val="00694498"/>
    <w:rsid w:val="006B11C0"/>
    <w:rsid w:val="006E127B"/>
    <w:rsid w:val="006E6211"/>
    <w:rsid w:val="00716E71"/>
    <w:rsid w:val="007253A4"/>
    <w:rsid w:val="00727632"/>
    <w:rsid w:val="00742830"/>
    <w:rsid w:val="00756871"/>
    <w:rsid w:val="00787772"/>
    <w:rsid w:val="007C640E"/>
    <w:rsid w:val="007D3796"/>
    <w:rsid w:val="007F0C71"/>
    <w:rsid w:val="007F51BC"/>
    <w:rsid w:val="0080226E"/>
    <w:rsid w:val="008140F5"/>
    <w:rsid w:val="00830550"/>
    <w:rsid w:val="00863CA4"/>
    <w:rsid w:val="00864105"/>
    <w:rsid w:val="00882E3F"/>
    <w:rsid w:val="00895500"/>
    <w:rsid w:val="008A7F30"/>
    <w:rsid w:val="008C2B57"/>
    <w:rsid w:val="008C57C3"/>
    <w:rsid w:val="008C7763"/>
    <w:rsid w:val="008D59B5"/>
    <w:rsid w:val="008D79A5"/>
    <w:rsid w:val="008F46A7"/>
    <w:rsid w:val="00913689"/>
    <w:rsid w:val="009269EC"/>
    <w:rsid w:val="009544E9"/>
    <w:rsid w:val="00973625"/>
    <w:rsid w:val="00976913"/>
    <w:rsid w:val="00977D98"/>
    <w:rsid w:val="00982E32"/>
    <w:rsid w:val="00984DF8"/>
    <w:rsid w:val="00990AB2"/>
    <w:rsid w:val="009B2DE0"/>
    <w:rsid w:val="009B629C"/>
    <w:rsid w:val="009D7413"/>
    <w:rsid w:val="009E3C5C"/>
    <w:rsid w:val="009E3DF6"/>
    <w:rsid w:val="00A069F7"/>
    <w:rsid w:val="00A259A6"/>
    <w:rsid w:val="00A46EDE"/>
    <w:rsid w:val="00A51867"/>
    <w:rsid w:val="00A6025D"/>
    <w:rsid w:val="00AA4605"/>
    <w:rsid w:val="00AA6D1F"/>
    <w:rsid w:val="00AE46D6"/>
    <w:rsid w:val="00B04B3B"/>
    <w:rsid w:val="00B27780"/>
    <w:rsid w:val="00B52BF2"/>
    <w:rsid w:val="00B616F2"/>
    <w:rsid w:val="00B65F8E"/>
    <w:rsid w:val="00B80A28"/>
    <w:rsid w:val="00B901C2"/>
    <w:rsid w:val="00B94293"/>
    <w:rsid w:val="00BA1801"/>
    <w:rsid w:val="00BB2E7C"/>
    <w:rsid w:val="00BE26EA"/>
    <w:rsid w:val="00C719D7"/>
    <w:rsid w:val="00C7536B"/>
    <w:rsid w:val="00C82070"/>
    <w:rsid w:val="00C9075F"/>
    <w:rsid w:val="00CB675D"/>
    <w:rsid w:val="00CB772C"/>
    <w:rsid w:val="00CD5076"/>
    <w:rsid w:val="00CE40E2"/>
    <w:rsid w:val="00D341CE"/>
    <w:rsid w:val="00D3752F"/>
    <w:rsid w:val="00D42561"/>
    <w:rsid w:val="00D76996"/>
    <w:rsid w:val="00D93E7B"/>
    <w:rsid w:val="00DA4984"/>
    <w:rsid w:val="00DB37F5"/>
    <w:rsid w:val="00DC67CA"/>
    <w:rsid w:val="00DD4E99"/>
    <w:rsid w:val="00E1066B"/>
    <w:rsid w:val="00E23E4B"/>
    <w:rsid w:val="00E35BA3"/>
    <w:rsid w:val="00EA2D09"/>
    <w:rsid w:val="00ED1223"/>
    <w:rsid w:val="00EF771D"/>
    <w:rsid w:val="00F062FC"/>
    <w:rsid w:val="00F155DC"/>
    <w:rsid w:val="00F420BD"/>
    <w:rsid w:val="00F90716"/>
    <w:rsid w:val="00F960F4"/>
    <w:rsid w:val="00FB5D98"/>
    <w:rsid w:val="00FB79BD"/>
    <w:rsid w:val="00FC74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FF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0529"/>
    <w:rPr>
      <w:b/>
      <w:bCs/>
    </w:rPr>
  </w:style>
  <w:style w:type="paragraph" w:styleId="NormalWeb">
    <w:name w:val="Normal (Web)"/>
    <w:basedOn w:val="Normal"/>
    <w:uiPriority w:val="99"/>
    <w:rsid w:val="001C0529"/>
    <w:pPr>
      <w:spacing w:before="100" w:beforeAutospacing="1" w:after="100" w:afterAutospacing="1"/>
    </w:pPr>
  </w:style>
  <w:style w:type="paragraph" w:styleId="CommentText">
    <w:name w:val="annotation text"/>
    <w:basedOn w:val="Normal"/>
    <w:link w:val="CommentTextChar"/>
    <w:rsid w:val="001C0529"/>
    <w:rPr>
      <w:sz w:val="20"/>
      <w:szCs w:val="20"/>
    </w:rPr>
  </w:style>
  <w:style w:type="character" w:customStyle="1" w:styleId="CommentTextChar">
    <w:name w:val="Comment Text Char"/>
    <w:basedOn w:val="DefaultParagraphFont"/>
    <w:link w:val="CommentText"/>
    <w:rsid w:val="001C0529"/>
  </w:style>
  <w:style w:type="paragraph" w:styleId="TOC2">
    <w:name w:val="toc 2"/>
    <w:basedOn w:val="Normal"/>
    <w:next w:val="Normal"/>
    <w:autoRedefine/>
    <w:rsid w:val="00D76996"/>
    <w:pPr>
      <w:tabs>
        <w:tab w:val="right" w:leader="dot" w:pos="8778"/>
        <w:tab w:val="right" w:leader="dot" w:pos="8840"/>
      </w:tabs>
      <w:spacing w:before="120"/>
      <w:ind w:left="426" w:right="-51"/>
      <w:jc w:val="both"/>
    </w:pPr>
    <w:rPr>
      <w:rFonts w:eastAsia="SimSun"/>
      <w:noProof/>
      <w:lang w:eastAsia="zh-CN"/>
    </w:rPr>
  </w:style>
  <w:style w:type="paragraph" w:styleId="ListParagraph">
    <w:name w:val="List Paragraph"/>
    <w:basedOn w:val="Normal"/>
    <w:uiPriority w:val="34"/>
    <w:qFormat/>
    <w:rsid w:val="009B2DE0"/>
    <w:pPr>
      <w:ind w:left="720"/>
      <w:contextualSpacing/>
    </w:pPr>
  </w:style>
  <w:style w:type="character" w:styleId="CommentReference">
    <w:name w:val="annotation reference"/>
    <w:basedOn w:val="DefaultParagraphFont"/>
    <w:rsid w:val="0019778C"/>
    <w:rPr>
      <w:sz w:val="18"/>
      <w:szCs w:val="18"/>
    </w:rPr>
  </w:style>
  <w:style w:type="paragraph" w:styleId="CommentSubject">
    <w:name w:val="annotation subject"/>
    <w:basedOn w:val="CommentText"/>
    <w:next w:val="CommentText"/>
    <w:link w:val="CommentSubjectChar"/>
    <w:rsid w:val="0019778C"/>
    <w:rPr>
      <w:b/>
      <w:bCs/>
    </w:rPr>
  </w:style>
  <w:style w:type="character" w:customStyle="1" w:styleId="CommentSubjectChar">
    <w:name w:val="Comment Subject Char"/>
    <w:basedOn w:val="CommentTextChar"/>
    <w:link w:val="CommentSubject"/>
    <w:rsid w:val="0019778C"/>
    <w:rPr>
      <w:b/>
      <w:bCs/>
    </w:rPr>
  </w:style>
  <w:style w:type="paragraph" w:styleId="BalloonText">
    <w:name w:val="Balloon Text"/>
    <w:basedOn w:val="Normal"/>
    <w:link w:val="BalloonTextChar"/>
    <w:rsid w:val="0019778C"/>
    <w:rPr>
      <w:rFonts w:ascii="Lucida Grande" w:hAnsi="Lucida Grande"/>
      <w:sz w:val="18"/>
      <w:szCs w:val="18"/>
    </w:rPr>
  </w:style>
  <w:style w:type="character" w:customStyle="1" w:styleId="BalloonTextChar">
    <w:name w:val="Balloon Text Char"/>
    <w:basedOn w:val="DefaultParagraphFont"/>
    <w:link w:val="BalloonText"/>
    <w:rsid w:val="0019778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0529"/>
    <w:rPr>
      <w:b/>
      <w:bCs/>
    </w:rPr>
  </w:style>
  <w:style w:type="paragraph" w:styleId="NormalWeb">
    <w:name w:val="Normal (Web)"/>
    <w:basedOn w:val="Normal"/>
    <w:uiPriority w:val="99"/>
    <w:rsid w:val="001C0529"/>
    <w:pPr>
      <w:spacing w:before="100" w:beforeAutospacing="1" w:after="100" w:afterAutospacing="1"/>
    </w:pPr>
  </w:style>
  <w:style w:type="paragraph" w:styleId="CommentText">
    <w:name w:val="annotation text"/>
    <w:basedOn w:val="Normal"/>
    <w:link w:val="CommentTextChar"/>
    <w:rsid w:val="001C0529"/>
    <w:rPr>
      <w:sz w:val="20"/>
      <w:szCs w:val="20"/>
    </w:rPr>
  </w:style>
  <w:style w:type="character" w:customStyle="1" w:styleId="CommentTextChar">
    <w:name w:val="Comment Text Char"/>
    <w:basedOn w:val="DefaultParagraphFont"/>
    <w:link w:val="CommentText"/>
    <w:rsid w:val="001C0529"/>
  </w:style>
  <w:style w:type="paragraph" w:styleId="TOC2">
    <w:name w:val="toc 2"/>
    <w:basedOn w:val="Normal"/>
    <w:next w:val="Normal"/>
    <w:autoRedefine/>
    <w:rsid w:val="00D76996"/>
    <w:pPr>
      <w:tabs>
        <w:tab w:val="right" w:leader="dot" w:pos="8778"/>
        <w:tab w:val="right" w:leader="dot" w:pos="8840"/>
      </w:tabs>
      <w:spacing w:before="120"/>
      <w:ind w:left="426" w:right="-51"/>
      <w:jc w:val="both"/>
    </w:pPr>
    <w:rPr>
      <w:rFonts w:eastAsia="SimSun"/>
      <w:noProof/>
      <w:lang w:eastAsia="zh-CN"/>
    </w:rPr>
  </w:style>
  <w:style w:type="paragraph" w:styleId="ListParagraph">
    <w:name w:val="List Paragraph"/>
    <w:basedOn w:val="Normal"/>
    <w:uiPriority w:val="34"/>
    <w:qFormat/>
    <w:rsid w:val="009B2DE0"/>
    <w:pPr>
      <w:ind w:left="720"/>
      <w:contextualSpacing/>
    </w:pPr>
  </w:style>
  <w:style w:type="character" w:styleId="CommentReference">
    <w:name w:val="annotation reference"/>
    <w:basedOn w:val="DefaultParagraphFont"/>
    <w:rsid w:val="0019778C"/>
    <w:rPr>
      <w:sz w:val="18"/>
      <w:szCs w:val="18"/>
    </w:rPr>
  </w:style>
  <w:style w:type="paragraph" w:styleId="CommentSubject">
    <w:name w:val="annotation subject"/>
    <w:basedOn w:val="CommentText"/>
    <w:next w:val="CommentText"/>
    <w:link w:val="CommentSubjectChar"/>
    <w:rsid w:val="0019778C"/>
    <w:rPr>
      <w:b/>
      <w:bCs/>
    </w:rPr>
  </w:style>
  <w:style w:type="character" w:customStyle="1" w:styleId="CommentSubjectChar">
    <w:name w:val="Comment Subject Char"/>
    <w:basedOn w:val="CommentTextChar"/>
    <w:link w:val="CommentSubject"/>
    <w:rsid w:val="0019778C"/>
    <w:rPr>
      <w:b/>
      <w:bCs/>
    </w:rPr>
  </w:style>
  <w:style w:type="paragraph" w:styleId="BalloonText">
    <w:name w:val="Balloon Text"/>
    <w:basedOn w:val="Normal"/>
    <w:link w:val="BalloonTextChar"/>
    <w:rsid w:val="0019778C"/>
    <w:rPr>
      <w:rFonts w:ascii="Lucida Grande" w:hAnsi="Lucida Grande"/>
      <w:sz w:val="18"/>
      <w:szCs w:val="18"/>
    </w:rPr>
  </w:style>
  <w:style w:type="character" w:customStyle="1" w:styleId="BalloonTextChar">
    <w:name w:val="Balloon Text Char"/>
    <w:basedOn w:val="DefaultParagraphFont"/>
    <w:link w:val="BalloonText"/>
    <w:rsid w:val="0019778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1" Type="http://schemas.microsoft.com/office/2011/relationships/people" Target="people.xml"/><Relationship Id="rId1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8D220-704B-084E-8617-10FB8F22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3345</Words>
  <Characters>19067</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Q-MSIG31M3-V2</dc:creator>
  <cp:lastModifiedBy>Le Bao Chau</cp:lastModifiedBy>
  <cp:revision>3</cp:revision>
  <dcterms:created xsi:type="dcterms:W3CDTF">2020-03-10T16:10:00Z</dcterms:created>
  <dcterms:modified xsi:type="dcterms:W3CDTF">2020-03-10T16:13:00Z</dcterms:modified>
</cp:coreProperties>
</file>